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B66252" w:rsidRPr="006A2C57" w:rsidTr="0098125D">
        <w:trPr>
          <w:trHeight w:val="9346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Міністерство освіти і науки України</w:t>
            </w:r>
          </w:p>
          <w:p w:rsidR="00B66252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Інститут модернізації змісту освіти</w:t>
            </w:r>
          </w:p>
          <w:p w:rsidR="00B66252" w:rsidRDefault="00B66252" w:rsidP="009812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Український державний університет науки і технологій</w:t>
            </w:r>
          </w:p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Українська інженерно-педагогічна академія</w:t>
            </w:r>
          </w:p>
          <w:p w:rsidR="00AB5C4A" w:rsidRDefault="00AB5C4A" w:rsidP="009812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Національний авіаційний університет</w:t>
            </w:r>
          </w:p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Львівський національний університет</w:t>
            </w:r>
            <w:r w:rsidR="00F97BC2">
              <w:rPr>
                <w:b/>
                <w:lang w:val="uk-UA"/>
              </w:rPr>
              <w:t xml:space="preserve"> природокористування</w:t>
            </w:r>
          </w:p>
          <w:p w:rsidR="00B66252" w:rsidRPr="00096C0D" w:rsidRDefault="00096C0D" w:rsidP="0098125D">
            <w:pPr>
              <w:jc w:val="center"/>
              <w:rPr>
                <w:b/>
                <w:color w:val="000000"/>
                <w:shd w:val="clear" w:color="auto" w:fill="FFFFFF"/>
                <w:lang w:val="uk-UA"/>
              </w:rPr>
            </w:pPr>
            <w:r w:rsidRPr="00096C0D">
              <w:rPr>
                <w:b/>
                <w:sz w:val="22"/>
                <w:szCs w:val="22"/>
                <w:lang w:val="uk-UA"/>
              </w:rPr>
              <w:t>НТУ «Дніпровська політехніка»</w:t>
            </w:r>
          </w:p>
          <w:p w:rsidR="00096C0D" w:rsidRPr="00F97BC2" w:rsidRDefault="00F97BC2" w:rsidP="0098125D">
            <w:pPr>
              <w:jc w:val="center"/>
              <w:rPr>
                <w:b/>
                <w:lang w:val="uk-UA"/>
              </w:rPr>
            </w:pPr>
            <w:r w:rsidRPr="003A62E0">
              <w:rPr>
                <w:b/>
                <w:lang w:val="uk-UA"/>
              </w:rPr>
              <w:t>Полтавський державний аграрний університет</w:t>
            </w:r>
          </w:p>
          <w:p w:rsidR="00B66252" w:rsidRDefault="00B66252" w:rsidP="0098125D">
            <w:pPr>
              <w:jc w:val="center"/>
              <w:rPr>
                <w:b/>
                <w:lang w:val="uk-UA"/>
              </w:rPr>
            </w:pPr>
          </w:p>
          <w:p w:rsidR="00F97BC2" w:rsidRDefault="00F97BC2" w:rsidP="0098125D">
            <w:pPr>
              <w:jc w:val="center"/>
              <w:rPr>
                <w:b/>
                <w:lang w:val="uk-UA"/>
              </w:rPr>
            </w:pPr>
          </w:p>
          <w:p w:rsidR="00F97BC2" w:rsidRDefault="00F97BC2" w:rsidP="0098125D">
            <w:pPr>
              <w:jc w:val="center"/>
              <w:rPr>
                <w:b/>
                <w:lang w:val="uk-UA"/>
              </w:rPr>
            </w:pPr>
          </w:p>
          <w:p w:rsidR="00F97BC2" w:rsidRPr="006A2C57" w:rsidRDefault="00F97BC2" w:rsidP="0098125D">
            <w:pPr>
              <w:jc w:val="center"/>
              <w:rPr>
                <w:b/>
                <w:lang w:val="uk-UA"/>
              </w:rPr>
            </w:pPr>
          </w:p>
          <w:p w:rsidR="00112853" w:rsidRPr="00112853" w:rsidRDefault="00112853" w:rsidP="001128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12853">
              <w:rPr>
                <w:b/>
                <w:sz w:val="24"/>
                <w:szCs w:val="24"/>
                <w:lang w:val="en-US"/>
              </w:rPr>
              <w:t>V</w:t>
            </w:r>
            <w:r w:rsidRPr="00112853">
              <w:rPr>
                <w:b/>
                <w:sz w:val="24"/>
                <w:szCs w:val="24"/>
                <w:lang w:val="uk-UA"/>
              </w:rPr>
              <w:t>ІІІ Всеукраїнська</w:t>
            </w:r>
          </w:p>
          <w:p w:rsidR="00112853" w:rsidRPr="00112853" w:rsidRDefault="00112853" w:rsidP="001128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12853">
              <w:rPr>
                <w:b/>
                <w:sz w:val="24"/>
                <w:szCs w:val="24"/>
                <w:lang w:val="uk-UA"/>
              </w:rPr>
              <w:t>науково-практична</w:t>
            </w:r>
          </w:p>
          <w:p w:rsidR="00112853" w:rsidRPr="00112853" w:rsidRDefault="00112853" w:rsidP="001128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12853">
              <w:rPr>
                <w:b/>
                <w:sz w:val="24"/>
                <w:szCs w:val="24"/>
                <w:lang w:val="uk-UA"/>
              </w:rPr>
              <w:t>конференція</w:t>
            </w:r>
          </w:p>
          <w:p w:rsidR="00112853" w:rsidRPr="00112853" w:rsidRDefault="00112853" w:rsidP="00112853">
            <w:pPr>
              <w:jc w:val="center"/>
              <w:rPr>
                <w:b/>
                <w:sz w:val="24"/>
                <w:szCs w:val="24"/>
              </w:rPr>
            </w:pPr>
          </w:p>
          <w:p w:rsidR="00112853" w:rsidRPr="00112853" w:rsidRDefault="00112853" w:rsidP="00112853">
            <w:pPr>
              <w:jc w:val="center"/>
              <w:rPr>
                <w:b/>
                <w:sz w:val="24"/>
                <w:szCs w:val="24"/>
              </w:rPr>
            </w:pPr>
          </w:p>
          <w:p w:rsidR="00B66252" w:rsidRPr="006A2C57" w:rsidRDefault="00112853" w:rsidP="00112853">
            <w:pPr>
              <w:jc w:val="center"/>
              <w:rPr>
                <w:b/>
                <w:smallCaps/>
                <w:sz w:val="22"/>
                <w:szCs w:val="22"/>
                <w:lang w:val="uk-UA"/>
              </w:rPr>
            </w:pPr>
            <w:r w:rsidRPr="00112853">
              <w:rPr>
                <w:b/>
                <w:smallCaps/>
                <w:sz w:val="24"/>
                <w:szCs w:val="24"/>
                <w:lang w:val="uk-UA"/>
              </w:rPr>
              <w:t>«</w:t>
            </w:r>
            <w:r w:rsidRPr="00112853">
              <w:rPr>
                <w:b/>
                <w:sz w:val="24"/>
                <w:szCs w:val="24"/>
                <w:lang w:val="uk-UA"/>
              </w:rPr>
              <w:t>АКТУАЛЬНІ ПРОБЛЕМИ СОЦІАЛЬНО-ЕКОНОМІЧНИХ СИСТЕМ В УМОВАХ ТРАНСФОРМАЦІЙНОЇ ЕКОНОМІКИ</w:t>
            </w:r>
            <w:r w:rsidRPr="00112853">
              <w:rPr>
                <w:b/>
                <w:smallCaps/>
                <w:sz w:val="24"/>
                <w:szCs w:val="24"/>
                <w:lang w:val="uk-UA"/>
              </w:rPr>
              <w:t>»</w:t>
            </w:r>
          </w:p>
          <w:p w:rsidR="00B66252" w:rsidRPr="006A2C57" w:rsidRDefault="00B66252" w:rsidP="0098125D">
            <w:pPr>
              <w:jc w:val="center"/>
              <w:rPr>
                <w:b/>
                <w:smallCaps/>
                <w:lang w:val="uk-UA"/>
              </w:rPr>
            </w:pPr>
          </w:p>
          <w:p w:rsidR="00B66252" w:rsidRPr="00754131" w:rsidRDefault="00B66252" w:rsidP="0098125D">
            <w:pPr>
              <w:jc w:val="center"/>
              <w:rPr>
                <w:b/>
                <w:smallCaps/>
              </w:rPr>
            </w:pPr>
          </w:p>
          <w:p w:rsidR="00112853" w:rsidRPr="006A2C57" w:rsidRDefault="00112853" w:rsidP="0098125D">
            <w:pPr>
              <w:jc w:val="center"/>
              <w:rPr>
                <w:b/>
                <w:smallCaps/>
                <w:lang w:val="uk-UA"/>
              </w:rPr>
            </w:pPr>
          </w:p>
          <w:p w:rsidR="00B66252" w:rsidRPr="006A2C57" w:rsidRDefault="00112853" w:rsidP="009812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B66252" w:rsidRPr="006A2C57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14</w:t>
            </w:r>
            <w:r w:rsidR="00B66252" w:rsidRPr="006A2C5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квітня</w:t>
            </w:r>
            <w:r w:rsidR="00B66252" w:rsidRPr="006A2C57">
              <w:rPr>
                <w:b/>
                <w:lang w:val="uk-UA"/>
              </w:rPr>
              <w:t xml:space="preserve"> 202</w:t>
            </w:r>
            <w:r>
              <w:rPr>
                <w:b/>
                <w:lang w:val="uk-UA"/>
              </w:rPr>
              <w:t>3</w:t>
            </w:r>
            <w:r w:rsidR="00B66252" w:rsidRPr="006A2C57">
              <w:rPr>
                <w:b/>
                <w:lang w:val="uk-UA"/>
              </w:rPr>
              <w:t xml:space="preserve"> р.</w:t>
            </w:r>
          </w:p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м. Дніпро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Pr="006A2C57" w:rsidRDefault="00B66252" w:rsidP="0098125D">
            <w:pPr>
              <w:pStyle w:val="3"/>
              <w:spacing w:after="0"/>
              <w:ind w:firstLine="129"/>
              <w:jc w:val="both"/>
              <w:rPr>
                <w:iCs/>
                <w:sz w:val="20"/>
                <w:szCs w:val="20"/>
                <w:lang w:val="uk-UA"/>
              </w:rPr>
            </w:pPr>
            <w:r w:rsidRPr="006A2C57">
              <w:rPr>
                <w:sz w:val="20"/>
                <w:szCs w:val="20"/>
                <w:lang w:val="uk-UA"/>
              </w:rPr>
              <w:t xml:space="preserve">Кафедра </w:t>
            </w:r>
            <w:r>
              <w:rPr>
                <w:sz w:val="20"/>
                <w:szCs w:val="20"/>
                <w:lang w:val="uk-UA"/>
              </w:rPr>
              <w:t xml:space="preserve">управління </w:t>
            </w:r>
            <w:r w:rsidRPr="006A2C57">
              <w:rPr>
                <w:sz w:val="20"/>
                <w:szCs w:val="20"/>
                <w:lang w:val="uk-UA"/>
              </w:rPr>
              <w:t>фінанс</w:t>
            </w:r>
            <w:r>
              <w:rPr>
                <w:sz w:val="20"/>
                <w:szCs w:val="20"/>
                <w:lang w:val="uk-UA"/>
              </w:rPr>
              <w:t>ами, облікової аналітики та моніторингу бізнесу</w:t>
            </w:r>
            <w:r w:rsidRPr="006A2C57">
              <w:rPr>
                <w:sz w:val="20"/>
                <w:szCs w:val="20"/>
                <w:lang w:val="uk-UA"/>
              </w:rPr>
              <w:t xml:space="preserve"> Н</w:t>
            </w:r>
            <w:r>
              <w:rPr>
                <w:sz w:val="20"/>
                <w:szCs w:val="20"/>
                <w:lang w:val="uk-UA"/>
              </w:rPr>
              <w:t>авчально-наукового інституту промислових та бізнес технологій Українського державного університету науки і технологій</w:t>
            </w:r>
            <w:r w:rsidRPr="006A2C57">
              <w:rPr>
                <w:sz w:val="20"/>
                <w:szCs w:val="20"/>
                <w:lang w:val="uk-UA"/>
              </w:rPr>
              <w:t xml:space="preserve"> запрошує до участі в конференції </w:t>
            </w:r>
            <w:r w:rsidRPr="006A2C57">
              <w:rPr>
                <w:b/>
                <w:sz w:val="20"/>
                <w:szCs w:val="20"/>
                <w:lang w:val="uk-UA"/>
              </w:rPr>
              <w:t>здобувачів вищої освіти, молодих учених,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A2C57">
              <w:rPr>
                <w:b/>
                <w:sz w:val="20"/>
                <w:szCs w:val="20"/>
                <w:lang w:val="uk-UA"/>
              </w:rPr>
              <w:t xml:space="preserve">викладачів, науковців, практиків </w:t>
            </w:r>
            <w:r w:rsidRPr="006A2C57">
              <w:rPr>
                <w:sz w:val="20"/>
                <w:szCs w:val="20"/>
                <w:lang w:val="uk-UA"/>
              </w:rPr>
              <w:t>для обговорення питань за наступними напрямками</w:t>
            </w:r>
            <w:r w:rsidRPr="006A2C57">
              <w:rPr>
                <w:iCs/>
                <w:sz w:val="20"/>
                <w:szCs w:val="20"/>
                <w:lang w:val="uk-UA"/>
              </w:rPr>
              <w:t>:</w:t>
            </w:r>
          </w:p>
          <w:p w:rsidR="00B66252" w:rsidRPr="006A2C57" w:rsidRDefault="00B66252" w:rsidP="0098125D">
            <w:pPr>
              <w:numPr>
                <w:ilvl w:val="0"/>
                <w:numId w:val="1"/>
              </w:numPr>
              <w:tabs>
                <w:tab w:val="left" w:pos="34"/>
                <w:tab w:val="left" w:pos="594"/>
              </w:tabs>
              <w:ind w:left="34" w:firstLine="32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>Теоретико-методологічні засади розвитку соціально-економічних систем.</w:t>
            </w:r>
          </w:p>
          <w:p w:rsidR="00B66252" w:rsidRPr="006A2C57" w:rsidRDefault="00B66252" w:rsidP="0098125D">
            <w:pPr>
              <w:numPr>
                <w:ilvl w:val="0"/>
                <w:numId w:val="1"/>
              </w:numPr>
              <w:tabs>
                <w:tab w:val="left" w:pos="34"/>
                <w:tab w:val="left" w:pos="594"/>
              </w:tabs>
              <w:ind w:left="34" w:firstLine="32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>Сучасні фінансово-економічні проблеми функціонування та розвитку підприємств, установ та організацій.</w:t>
            </w:r>
          </w:p>
          <w:p w:rsidR="00B66252" w:rsidRPr="00F90746" w:rsidRDefault="00B66252" w:rsidP="0098125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594"/>
              </w:tabs>
              <w:ind w:left="34" w:firstLine="32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 xml:space="preserve">Актуальні питання </w:t>
            </w:r>
            <w:r w:rsidRPr="00F90746">
              <w:rPr>
                <w:lang w:val="uk-UA"/>
              </w:rPr>
              <w:t xml:space="preserve">управління економічними системами та їх інноваційно-інвестиційного розвитку. </w:t>
            </w:r>
          </w:p>
          <w:p w:rsidR="00B66252" w:rsidRPr="00F90746" w:rsidRDefault="00B66252" w:rsidP="0098125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594"/>
              </w:tabs>
              <w:ind w:left="34" w:firstLine="326"/>
              <w:jc w:val="both"/>
              <w:rPr>
                <w:lang w:val="uk-UA"/>
              </w:rPr>
            </w:pPr>
            <w:r w:rsidRPr="00F90746">
              <w:rPr>
                <w:lang w:val="uk-UA"/>
              </w:rPr>
              <w:t xml:space="preserve">Методи та технології обліку, аналізу і аудиту суб’єктів господарської діяльності в сучасних економічних умовах. </w:t>
            </w:r>
          </w:p>
          <w:p w:rsidR="00B66252" w:rsidRPr="006A2C57" w:rsidRDefault="00B66252" w:rsidP="0098125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594"/>
              </w:tabs>
              <w:ind w:left="34" w:firstLine="326"/>
              <w:jc w:val="both"/>
              <w:rPr>
                <w:lang w:val="uk-UA"/>
              </w:rPr>
            </w:pPr>
            <w:r w:rsidRPr="00F90746">
              <w:rPr>
                <w:lang w:val="uk-UA"/>
              </w:rPr>
              <w:t>Стан та перспективи розвитку інформаційного забезпечення фінансової та обліково-аналітичної діяльності підприємств і організацій</w:t>
            </w:r>
            <w:r w:rsidRPr="006A2C57">
              <w:rPr>
                <w:lang w:val="uk-UA"/>
              </w:rPr>
              <w:t>.</w:t>
            </w:r>
          </w:p>
          <w:p w:rsidR="00B66252" w:rsidRPr="006A2C57" w:rsidRDefault="00B66252" w:rsidP="0098125D">
            <w:pPr>
              <w:shd w:val="clear" w:color="auto" w:fill="FFFFFF"/>
              <w:tabs>
                <w:tab w:val="left" w:pos="34"/>
                <w:tab w:val="left" w:pos="594"/>
              </w:tabs>
              <w:ind w:left="360"/>
              <w:jc w:val="both"/>
              <w:rPr>
                <w:lang w:val="uk-UA"/>
              </w:rPr>
            </w:pPr>
          </w:p>
          <w:p w:rsidR="00B66252" w:rsidRPr="006A2C57" w:rsidRDefault="00B66252" w:rsidP="0098125D">
            <w:pPr>
              <w:rPr>
                <w:lang w:val="uk-UA"/>
              </w:rPr>
            </w:pPr>
            <w:r w:rsidRPr="006A2C57">
              <w:rPr>
                <w:lang w:val="uk-UA"/>
              </w:rPr>
              <w:t>Для участі в конференції необхідно</w:t>
            </w:r>
            <w:r>
              <w:rPr>
                <w:lang w:val="uk-UA"/>
              </w:rPr>
              <w:t xml:space="preserve"> </w:t>
            </w:r>
            <w:r w:rsidRPr="006A2C57">
              <w:rPr>
                <w:lang w:val="uk-UA"/>
              </w:rPr>
              <w:t xml:space="preserve">до </w:t>
            </w:r>
            <w:r w:rsidR="00112853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0</w:t>
            </w:r>
            <w:r w:rsidRPr="006A2C57">
              <w:rPr>
                <w:b/>
                <w:u w:val="single"/>
                <w:lang w:val="uk-UA"/>
              </w:rPr>
              <w:t xml:space="preserve"> </w:t>
            </w:r>
            <w:r w:rsidR="00112853">
              <w:rPr>
                <w:b/>
                <w:u w:val="single"/>
                <w:lang w:val="uk-UA"/>
              </w:rPr>
              <w:t>квітня</w:t>
            </w:r>
            <w:r w:rsidRPr="006A2C57">
              <w:rPr>
                <w:b/>
                <w:u w:val="single"/>
                <w:lang w:val="uk-UA"/>
              </w:rPr>
              <w:t xml:space="preserve"> 202</w:t>
            </w:r>
            <w:r w:rsidR="00112853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 </w:t>
            </w:r>
            <w:r w:rsidRPr="006A2C57">
              <w:rPr>
                <w:b/>
                <w:u w:val="single"/>
                <w:lang w:val="uk-UA"/>
              </w:rPr>
              <w:t>року</w:t>
            </w:r>
            <w:r w:rsidRPr="006A2C57">
              <w:rPr>
                <w:lang w:val="uk-UA"/>
              </w:rPr>
              <w:t xml:space="preserve"> надіслати на</w:t>
            </w:r>
            <w:r>
              <w:rPr>
                <w:lang w:val="uk-UA"/>
              </w:rPr>
              <w:t xml:space="preserve"> </w:t>
            </w:r>
            <w:r w:rsidRPr="006A2C57">
              <w:rPr>
                <w:lang w:val="uk-UA"/>
              </w:rPr>
              <w:t>e-</w:t>
            </w:r>
            <w:proofErr w:type="spellStart"/>
            <w:r w:rsidRPr="006A2C57">
              <w:rPr>
                <w:lang w:val="uk-UA"/>
              </w:rPr>
              <w:t>mail</w:t>
            </w:r>
            <w:proofErr w:type="spellEnd"/>
            <w:r w:rsidRPr="006A2C57">
              <w:rPr>
                <w:lang w:val="uk-UA"/>
              </w:rPr>
              <w:t xml:space="preserve">:   </w:t>
            </w:r>
            <w:r w:rsidRPr="006A2C57">
              <w:rPr>
                <w:b/>
                <w:bCs/>
                <w:color w:val="000000"/>
              </w:rPr>
              <w:t>fin.nmetau@gmail.com</w:t>
            </w:r>
          </w:p>
          <w:p w:rsidR="00B66252" w:rsidRPr="006A2C57" w:rsidRDefault="00B66252" w:rsidP="0098125D">
            <w:pPr>
              <w:numPr>
                <w:ilvl w:val="0"/>
                <w:numId w:val="2"/>
              </w:numPr>
              <w:tabs>
                <w:tab w:val="left" w:pos="280"/>
              </w:tabs>
              <w:ind w:left="34" w:hanging="34"/>
              <w:rPr>
                <w:lang w:val="uk-UA"/>
              </w:rPr>
            </w:pPr>
            <w:r w:rsidRPr="006A2C57">
              <w:rPr>
                <w:lang w:val="uk-UA"/>
              </w:rPr>
              <w:t>заявку на участь (за формою, що додається);</w:t>
            </w:r>
          </w:p>
          <w:p w:rsidR="00B66252" w:rsidRPr="006A2C57" w:rsidRDefault="00B66252" w:rsidP="0098125D">
            <w:pPr>
              <w:numPr>
                <w:ilvl w:val="0"/>
                <w:numId w:val="2"/>
              </w:numPr>
              <w:tabs>
                <w:tab w:val="left" w:pos="280"/>
              </w:tabs>
              <w:ind w:left="34" w:hanging="34"/>
              <w:rPr>
                <w:lang w:val="uk-UA"/>
              </w:rPr>
            </w:pPr>
            <w:r w:rsidRPr="006A2C57">
              <w:rPr>
                <w:lang w:val="uk-UA"/>
              </w:rPr>
              <w:t>текст доповіді.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b/>
                <w:lang w:val="uk-UA"/>
              </w:rPr>
              <w:t>Примітка</w:t>
            </w:r>
            <w:r w:rsidRPr="006A2C57">
              <w:rPr>
                <w:lang w:val="uk-UA"/>
              </w:rPr>
              <w:t>: якщо після надсилання повного пакету документів Вам не відповіли протягом</w:t>
            </w:r>
            <w:r>
              <w:rPr>
                <w:lang w:val="uk-UA"/>
              </w:rPr>
              <w:t xml:space="preserve"> </w:t>
            </w:r>
            <w:r w:rsidRPr="006A2C57">
              <w:rPr>
                <w:lang w:val="uk-UA"/>
              </w:rPr>
              <w:t xml:space="preserve">3 робочих днів, будь ласка, </w:t>
            </w:r>
            <w:proofErr w:type="spellStart"/>
            <w:r w:rsidRPr="006A2C57">
              <w:rPr>
                <w:lang w:val="uk-UA"/>
              </w:rPr>
              <w:t>надішліть</w:t>
            </w:r>
            <w:proofErr w:type="spellEnd"/>
            <w:r w:rsidRPr="006A2C57">
              <w:rPr>
                <w:lang w:val="uk-UA"/>
              </w:rPr>
              <w:t xml:space="preserve"> документи повторно. Оргкомітет електронною поштою обов’язково повідомить Вас про отримання та прийняття матеріалів.</w:t>
            </w:r>
          </w:p>
          <w:p w:rsidR="00B66252" w:rsidRPr="00C857CF" w:rsidRDefault="00B66252" w:rsidP="0098125D">
            <w:pPr>
              <w:ind w:firstLine="177"/>
              <w:jc w:val="both"/>
              <w:rPr>
                <w:spacing w:val="-4"/>
                <w:lang w:val="uk-UA"/>
              </w:rPr>
            </w:pPr>
            <w:r w:rsidRPr="006A2C57">
              <w:rPr>
                <w:lang w:val="uk-UA"/>
              </w:rPr>
              <w:t>Доповіді будуть опубліковані для обговорення</w:t>
            </w:r>
            <w:r>
              <w:rPr>
                <w:lang w:val="uk-UA"/>
              </w:rPr>
              <w:t xml:space="preserve"> </w:t>
            </w:r>
            <w:r w:rsidR="00112853">
              <w:rPr>
                <w:b/>
                <w:spacing w:val="-4"/>
                <w:lang w:val="uk-UA"/>
              </w:rPr>
              <w:t>14</w:t>
            </w:r>
            <w:r>
              <w:rPr>
                <w:b/>
                <w:spacing w:val="-4"/>
                <w:lang w:val="uk-UA"/>
              </w:rPr>
              <w:t> </w:t>
            </w:r>
            <w:r w:rsidR="00112853">
              <w:rPr>
                <w:b/>
                <w:spacing w:val="-4"/>
                <w:lang w:val="uk-UA"/>
              </w:rPr>
              <w:t>квітня</w:t>
            </w:r>
            <w:r w:rsidRPr="006A2C57">
              <w:rPr>
                <w:spacing w:val="-4"/>
                <w:lang w:val="uk-UA"/>
              </w:rPr>
              <w:t xml:space="preserve"> </w:t>
            </w:r>
            <w:r w:rsidRPr="006A2C57">
              <w:rPr>
                <w:lang w:val="uk-UA"/>
              </w:rPr>
              <w:t xml:space="preserve">у формі </w:t>
            </w:r>
            <w:r w:rsidRPr="006A2C57">
              <w:rPr>
                <w:b/>
                <w:i/>
                <w:lang w:val="uk-UA"/>
              </w:rPr>
              <w:t>електронного</w:t>
            </w:r>
            <w:r w:rsidRPr="006A2C57">
              <w:rPr>
                <w:lang w:val="uk-UA"/>
              </w:rPr>
              <w:t xml:space="preserve"> </w:t>
            </w:r>
            <w:r w:rsidRPr="006A2C57">
              <w:rPr>
                <w:b/>
                <w:i/>
                <w:lang w:val="uk-UA"/>
              </w:rPr>
              <w:t>збірника</w:t>
            </w:r>
            <w:r w:rsidRPr="006A2C57">
              <w:rPr>
                <w:lang w:val="uk-UA"/>
              </w:rPr>
              <w:t xml:space="preserve"> </w:t>
            </w:r>
            <w:r w:rsidRPr="006A2C57">
              <w:rPr>
                <w:b/>
                <w:i/>
                <w:lang w:val="uk-UA"/>
              </w:rPr>
              <w:t>матеріалів конференції</w:t>
            </w:r>
            <w:r w:rsidRPr="006A2C57">
              <w:rPr>
                <w:spacing w:val="-4"/>
                <w:lang w:val="uk-UA"/>
              </w:rPr>
              <w:t xml:space="preserve"> на сторінці кафедри </w:t>
            </w:r>
            <w:r>
              <w:rPr>
                <w:lang w:val="uk-UA"/>
              </w:rPr>
              <w:t xml:space="preserve">управління </w:t>
            </w:r>
            <w:r w:rsidRPr="006A2C57">
              <w:rPr>
                <w:lang w:val="uk-UA"/>
              </w:rPr>
              <w:t>фінанс</w:t>
            </w:r>
            <w:r>
              <w:rPr>
                <w:lang w:val="uk-UA"/>
              </w:rPr>
              <w:t>ами, облікової аналітики та моніторингу бізнесу</w:t>
            </w:r>
            <w:r w:rsidRPr="006A2C57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ННІПБТ УДУНТ</w:t>
            </w:r>
            <w:r w:rsidRPr="00C857CF">
              <w:rPr>
                <w:spacing w:val="-4"/>
                <w:lang w:val="uk-UA"/>
              </w:rPr>
              <w:t xml:space="preserve"> (у вкладці “</w:t>
            </w:r>
            <w:r w:rsidRPr="006A2C57">
              <w:rPr>
                <w:spacing w:val="-4"/>
                <w:lang w:val="uk-UA"/>
              </w:rPr>
              <w:t>Конференції</w:t>
            </w:r>
            <w:r w:rsidRPr="00C857CF">
              <w:rPr>
                <w:spacing w:val="-4"/>
                <w:lang w:val="uk-UA"/>
              </w:rPr>
              <w:t>”</w:t>
            </w:r>
            <w:r w:rsidRPr="006A2C57">
              <w:rPr>
                <w:spacing w:val="-4"/>
                <w:lang w:val="uk-UA"/>
              </w:rPr>
              <w:t xml:space="preserve">) за електронною </w:t>
            </w:r>
            <w:proofErr w:type="spellStart"/>
            <w:r w:rsidRPr="006A2C57">
              <w:rPr>
                <w:spacing w:val="-4"/>
                <w:lang w:val="uk-UA"/>
              </w:rPr>
              <w:t>адресою</w:t>
            </w:r>
            <w:proofErr w:type="spellEnd"/>
          </w:p>
          <w:p w:rsidR="00B66252" w:rsidRPr="00D022B8" w:rsidRDefault="00754131" w:rsidP="0098125D">
            <w:pPr>
              <w:jc w:val="both"/>
              <w:rPr>
                <w:b/>
                <w:spacing w:val="-4"/>
                <w:lang w:val="uk-UA"/>
              </w:rPr>
            </w:pPr>
            <w:hyperlink r:id="rId5" w:history="1"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https</w:t>
              </w:r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://</w:t>
              </w:r>
              <w:proofErr w:type="spellStart"/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nmetau</w:t>
              </w:r>
              <w:proofErr w:type="spellEnd"/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.</w:t>
              </w:r>
              <w:proofErr w:type="spellStart"/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edu</w:t>
              </w:r>
              <w:proofErr w:type="spellEnd"/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.</w:t>
              </w:r>
              <w:proofErr w:type="spellStart"/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ua</w:t>
              </w:r>
              <w:proofErr w:type="spellEnd"/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/</w:t>
              </w:r>
              <w:proofErr w:type="spellStart"/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ru</w:t>
              </w:r>
              <w:proofErr w:type="spellEnd"/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/</w:t>
              </w:r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mdiv</w:t>
              </w:r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/</w:t>
              </w:r>
              <w:proofErr w:type="spellStart"/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i</w:t>
              </w:r>
              <w:proofErr w:type="spellEnd"/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2015/</w:t>
              </w:r>
              <w:r w:rsidR="00B66252" w:rsidRPr="006A2C57">
                <w:rPr>
                  <w:rStyle w:val="a3"/>
                  <w:b/>
                  <w:spacing w:val="-4"/>
                  <w:lang w:val="en-US"/>
                </w:rPr>
                <w:t>p</w:t>
              </w:r>
              <w:r w:rsidR="00B66252" w:rsidRPr="00D022B8">
                <w:rPr>
                  <w:rStyle w:val="a3"/>
                  <w:b/>
                  <w:spacing w:val="-4"/>
                  <w:lang w:val="uk-UA"/>
                </w:rPr>
                <w:t>1718</w:t>
              </w:r>
            </w:hyperlink>
            <w:r w:rsidR="00B66252" w:rsidRPr="00D022B8">
              <w:rPr>
                <w:b/>
                <w:spacing w:val="-4"/>
                <w:lang w:val="uk-UA"/>
              </w:rPr>
              <w:t xml:space="preserve"> </w:t>
            </w:r>
          </w:p>
          <w:p w:rsidR="00B66252" w:rsidRDefault="00B66252" w:rsidP="0098125D">
            <w:pPr>
              <w:jc w:val="center"/>
              <w:rPr>
                <w:b/>
                <w:i/>
                <w:lang w:val="uk-UA"/>
              </w:rPr>
            </w:pPr>
          </w:p>
          <w:p w:rsidR="00B66252" w:rsidRPr="006A2C57" w:rsidRDefault="00B66252" w:rsidP="0098125D">
            <w:pPr>
              <w:jc w:val="center"/>
              <w:rPr>
                <w:b/>
                <w:i/>
                <w:lang w:val="uk-UA"/>
              </w:rPr>
            </w:pPr>
            <w:r w:rsidRPr="006A2C57">
              <w:rPr>
                <w:b/>
                <w:i/>
                <w:lang w:val="uk-UA"/>
              </w:rPr>
              <w:t>Участь у конференції</w:t>
            </w:r>
          </w:p>
          <w:p w:rsidR="00B66252" w:rsidRDefault="00B66252" w:rsidP="0098125D">
            <w:pPr>
              <w:jc w:val="center"/>
              <w:rPr>
                <w:b/>
                <w:i/>
                <w:lang w:val="uk-UA"/>
              </w:rPr>
            </w:pPr>
            <w:r w:rsidRPr="006A2C57">
              <w:rPr>
                <w:b/>
                <w:i/>
                <w:lang w:val="uk-UA"/>
              </w:rPr>
              <w:t>БЕЗКОШТОВНА</w:t>
            </w:r>
          </w:p>
          <w:p w:rsidR="003A62E0" w:rsidRPr="006A2C57" w:rsidRDefault="003A62E0" w:rsidP="003A62E0">
            <w:pPr>
              <w:jc w:val="center"/>
              <w:rPr>
                <w:i/>
                <w:lang w:val="uk-UA"/>
              </w:rPr>
            </w:pPr>
            <w:r w:rsidRPr="006A2C57">
              <w:rPr>
                <w:b/>
                <w:i/>
                <w:lang w:val="uk-UA"/>
              </w:rPr>
              <w:t>Робочі мови конференції:</w:t>
            </w:r>
          </w:p>
          <w:p w:rsidR="003A62E0" w:rsidRPr="006A2C57" w:rsidRDefault="003A62E0" w:rsidP="003A62E0">
            <w:pPr>
              <w:jc w:val="center"/>
              <w:rPr>
                <w:i/>
                <w:lang w:val="uk-UA"/>
              </w:rPr>
            </w:pPr>
            <w:r w:rsidRPr="006A2C57">
              <w:rPr>
                <w:i/>
                <w:lang w:val="uk-UA"/>
              </w:rPr>
              <w:t>українська, англійська, польська</w:t>
            </w:r>
          </w:p>
          <w:p w:rsidR="003A62E0" w:rsidRPr="006A2C57" w:rsidRDefault="003A62E0" w:rsidP="003A62E0">
            <w:pPr>
              <w:jc w:val="center"/>
              <w:rPr>
                <w:b/>
                <w:i/>
                <w:iCs/>
                <w:lang w:val="uk-UA"/>
              </w:rPr>
            </w:pPr>
            <w:r w:rsidRPr="006A2C57">
              <w:rPr>
                <w:b/>
                <w:i/>
                <w:iCs/>
                <w:lang w:val="uk-UA"/>
              </w:rPr>
              <w:t>Форма участі в конференції –– заочна (дистанційна)</w:t>
            </w:r>
          </w:p>
          <w:p w:rsidR="003A62E0" w:rsidRPr="006A2C57" w:rsidRDefault="003A62E0" w:rsidP="0098125D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Програмний комітет:</w:t>
            </w:r>
          </w:p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</w:p>
          <w:p w:rsidR="00B66252" w:rsidRDefault="00B66252" w:rsidP="0098125D">
            <w:pPr>
              <w:jc w:val="both"/>
              <w:rPr>
                <w:lang w:val="uk-UA"/>
              </w:rPr>
            </w:pPr>
            <w:proofErr w:type="spellStart"/>
            <w:r w:rsidRPr="00E537ED">
              <w:rPr>
                <w:b/>
                <w:lang w:val="uk-UA"/>
              </w:rPr>
              <w:t>Божанова</w:t>
            </w:r>
            <w:proofErr w:type="spellEnd"/>
            <w:r w:rsidRPr="00E537ED">
              <w:rPr>
                <w:b/>
                <w:lang w:val="uk-UA"/>
              </w:rPr>
              <w:t xml:space="preserve"> О.В.</w:t>
            </w:r>
            <w:r w:rsidRPr="00E537ED">
              <w:rPr>
                <w:lang w:val="uk-UA"/>
              </w:rPr>
              <w:t>,</w:t>
            </w:r>
            <w:r w:rsidRPr="006A2C57">
              <w:rPr>
                <w:lang w:val="uk-UA"/>
              </w:rPr>
              <w:t xml:space="preserve"> </w:t>
            </w:r>
            <w:proofErr w:type="spellStart"/>
            <w:r w:rsidRPr="006A2C57">
              <w:rPr>
                <w:lang w:val="uk-UA"/>
              </w:rPr>
              <w:t>к.е.н</w:t>
            </w:r>
            <w:proofErr w:type="spellEnd"/>
            <w:r w:rsidRPr="006A2C57">
              <w:rPr>
                <w:lang w:val="uk-UA"/>
              </w:rPr>
              <w:t xml:space="preserve">., доцент, </w:t>
            </w:r>
            <w:r w:rsidR="00AB5C4A">
              <w:rPr>
                <w:lang w:val="uk-UA"/>
              </w:rPr>
              <w:t>в.о. декана факультету економіки та менеджменту</w:t>
            </w:r>
            <w:r>
              <w:rPr>
                <w:lang w:val="uk-UA"/>
              </w:rPr>
              <w:t xml:space="preserve"> Українського державного університету науки і технологій, м. Дніпро</w:t>
            </w:r>
          </w:p>
          <w:p w:rsidR="00112853" w:rsidRPr="00112853" w:rsidRDefault="00112853" w:rsidP="0098125D">
            <w:pPr>
              <w:jc w:val="both"/>
              <w:rPr>
                <w:lang w:val="uk-UA"/>
              </w:rPr>
            </w:pPr>
            <w:proofErr w:type="spellStart"/>
            <w:r w:rsidRPr="00112853">
              <w:rPr>
                <w:b/>
                <w:lang w:val="uk-UA"/>
              </w:rPr>
              <w:t>Акімова</w:t>
            </w:r>
            <w:proofErr w:type="spellEnd"/>
            <w:r w:rsidRPr="00112853">
              <w:rPr>
                <w:b/>
                <w:lang w:val="uk-UA"/>
              </w:rPr>
              <w:t xml:space="preserve"> Т.В.</w:t>
            </w:r>
            <w:r w:rsidRPr="00112853">
              <w:rPr>
                <w:lang w:val="uk-UA"/>
              </w:rPr>
              <w:t xml:space="preserve">, </w:t>
            </w:r>
            <w:proofErr w:type="spellStart"/>
            <w:r w:rsidRPr="00112853">
              <w:rPr>
                <w:lang w:val="uk-UA"/>
              </w:rPr>
              <w:t>к.е.н</w:t>
            </w:r>
            <w:proofErr w:type="spellEnd"/>
            <w:r w:rsidRPr="00112853">
              <w:rPr>
                <w:lang w:val="uk-UA"/>
              </w:rPr>
              <w:t xml:space="preserve">., доцент, </w:t>
            </w:r>
            <w:proofErr w:type="spellStart"/>
            <w:r>
              <w:rPr>
                <w:lang w:val="uk-UA"/>
              </w:rPr>
              <w:t>т.</w:t>
            </w:r>
            <w:r w:rsidR="00373FBA">
              <w:rPr>
                <w:lang w:val="uk-UA"/>
              </w:rPr>
              <w:t>в.о</w:t>
            </w:r>
            <w:proofErr w:type="spellEnd"/>
            <w:r w:rsidR="00373FBA">
              <w:rPr>
                <w:lang w:val="uk-UA"/>
              </w:rPr>
              <w:t xml:space="preserve">. </w:t>
            </w:r>
            <w:proofErr w:type="spellStart"/>
            <w:r w:rsidR="00373FBA">
              <w:rPr>
                <w:lang w:val="uk-UA"/>
              </w:rPr>
              <w:t>завідува</w:t>
            </w:r>
            <w:proofErr w:type="spellEnd"/>
            <w:r w:rsidRPr="00112853">
              <w:rPr>
                <w:lang w:val="uk-UA"/>
              </w:rPr>
              <w:t xml:space="preserve"> кафедри управління фінансами, облікової аналітики та моніторингу бізнесу Українського державного університету науки і технологій, м. Дніпро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b/>
                <w:lang w:val="uk-UA"/>
              </w:rPr>
              <w:t>Прохорова В.В.</w:t>
            </w:r>
            <w:r w:rsidRPr="006A2C57">
              <w:rPr>
                <w:lang w:val="uk-UA"/>
              </w:rPr>
              <w:t xml:space="preserve">, </w:t>
            </w:r>
            <w:proofErr w:type="spellStart"/>
            <w:r w:rsidRPr="006A2C57">
              <w:rPr>
                <w:lang w:val="uk-UA"/>
              </w:rPr>
              <w:t>д.е.н</w:t>
            </w:r>
            <w:proofErr w:type="spellEnd"/>
            <w:r w:rsidRPr="006A2C57">
              <w:rPr>
                <w:lang w:val="uk-UA"/>
              </w:rPr>
              <w:t>., професор, завідувач</w:t>
            </w:r>
            <w:r>
              <w:rPr>
                <w:lang w:val="uk-UA"/>
              </w:rPr>
              <w:t>ка</w:t>
            </w:r>
            <w:r w:rsidRPr="006A2C57">
              <w:rPr>
                <w:lang w:val="uk-UA"/>
              </w:rPr>
              <w:t xml:space="preserve"> кафедри </w:t>
            </w:r>
            <w:r w:rsidRPr="00A10C73">
              <w:rPr>
                <w:lang w:val="uk-UA"/>
              </w:rPr>
              <w:t>економіки та менеджменту</w:t>
            </w:r>
            <w:r w:rsidRPr="006A2C57">
              <w:rPr>
                <w:lang w:val="uk-UA"/>
              </w:rPr>
              <w:t xml:space="preserve"> Української інженерно-педагогічної академії</w:t>
            </w:r>
            <w:r>
              <w:rPr>
                <w:lang w:val="uk-UA"/>
              </w:rPr>
              <w:t>, м. Харків</w:t>
            </w:r>
          </w:p>
          <w:p w:rsidR="00B66252" w:rsidRPr="00B66252" w:rsidRDefault="00AB5C4A" w:rsidP="0098125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Ареф’єва О.В.</w:t>
            </w:r>
            <w:r w:rsidR="00B66252">
              <w:rPr>
                <w:lang w:val="uk-UA"/>
              </w:rPr>
              <w:t xml:space="preserve">, </w:t>
            </w:r>
            <w:proofErr w:type="spellStart"/>
            <w:r w:rsidR="00B66252" w:rsidRPr="006A2C57">
              <w:rPr>
                <w:lang w:val="uk-UA"/>
              </w:rPr>
              <w:t>д.е.н</w:t>
            </w:r>
            <w:proofErr w:type="spellEnd"/>
            <w:r w:rsidR="00B66252" w:rsidRPr="006A2C57">
              <w:rPr>
                <w:lang w:val="uk-UA"/>
              </w:rPr>
              <w:t>., професор</w:t>
            </w:r>
            <w:r w:rsidR="00B66252">
              <w:rPr>
                <w:lang w:val="uk-UA"/>
              </w:rPr>
              <w:t xml:space="preserve">, </w:t>
            </w:r>
            <w:r w:rsidR="00B66252" w:rsidRPr="00AC6A3F">
              <w:rPr>
                <w:lang w:val="uk-UA"/>
              </w:rPr>
              <w:t>завідувач</w:t>
            </w:r>
            <w:r>
              <w:rPr>
                <w:lang w:val="uk-UA"/>
              </w:rPr>
              <w:t>ка</w:t>
            </w:r>
            <w:r w:rsidR="00B66252" w:rsidRPr="00AC6A3F">
              <w:rPr>
                <w:lang w:val="uk-UA"/>
              </w:rPr>
              <w:t xml:space="preserve"> кафедри </w:t>
            </w:r>
            <w:r>
              <w:rPr>
                <w:lang w:val="uk-UA"/>
              </w:rPr>
              <w:t>економіки повітряного транспорту Національного авіаційного університету</w:t>
            </w:r>
            <w:r w:rsidR="00B66252" w:rsidRPr="00AC6A3F">
              <w:rPr>
                <w:lang w:val="uk-UA"/>
              </w:rPr>
              <w:t xml:space="preserve">, м. </w:t>
            </w:r>
            <w:r>
              <w:rPr>
                <w:lang w:val="uk-UA"/>
              </w:rPr>
              <w:t>Київ</w:t>
            </w:r>
          </w:p>
          <w:p w:rsidR="00B66252" w:rsidRDefault="00B66252" w:rsidP="0098125D">
            <w:pPr>
              <w:jc w:val="both"/>
              <w:rPr>
                <w:lang w:val="uk-UA"/>
              </w:rPr>
            </w:pPr>
            <w:proofErr w:type="spellStart"/>
            <w:r w:rsidRPr="006A2C57">
              <w:rPr>
                <w:b/>
                <w:bCs/>
                <w:lang w:val="uk-UA"/>
              </w:rPr>
              <w:t>Грицина</w:t>
            </w:r>
            <w:proofErr w:type="spellEnd"/>
            <w:r w:rsidRPr="006A2C57">
              <w:rPr>
                <w:b/>
                <w:bCs/>
                <w:lang w:val="uk-UA"/>
              </w:rPr>
              <w:t xml:space="preserve"> О.В.</w:t>
            </w:r>
            <w:r w:rsidRPr="006A2C57">
              <w:rPr>
                <w:lang w:val="uk-UA"/>
              </w:rPr>
              <w:t xml:space="preserve">, </w:t>
            </w:r>
            <w:proofErr w:type="spellStart"/>
            <w:r w:rsidRPr="006A2C57">
              <w:rPr>
                <w:lang w:val="uk-UA"/>
              </w:rPr>
              <w:t>к.е.н</w:t>
            </w:r>
            <w:proofErr w:type="spellEnd"/>
            <w:r w:rsidRPr="006A2C57">
              <w:rPr>
                <w:lang w:val="uk-UA"/>
              </w:rPr>
              <w:t>., доцент, завідувач</w:t>
            </w:r>
            <w:r>
              <w:rPr>
                <w:lang w:val="uk-UA"/>
              </w:rPr>
              <w:t>ка</w:t>
            </w:r>
            <w:r w:rsidRPr="006A2C57">
              <w:rPr>
                <w:lang w:val="uk-UA"/>
              </w:rPr>
              <w:t xml:space="preserve"> кафедри фінансів, банківської справи та страхування Львівського національного університету</w:t>
            </w:r>
            <w:r w:rsidR="00AB5C4A">
              <w:rPr>
                <w:lang w:val="uk-UA"/>
              </w:rPr>
              <w:t xml:space="preserve"> природокористування</w:t>
            </w:r>
            <w:r>
              <w:rPr>
                <w:lang w:val="uk-UA"/>
              </w:rPr>
              <w:t>, м.</w:t>
            </w:r>
            <w:r w:rsidR="00AB5C4A">
              <w:rPr>
                <w:lang w:val="uk-UA"/>
              </w:rPr>
              <w:t> </w:t>
            </w:r>
            <w:proofErr w:type="spellStart"/>
            <w:r w:rsidR="00AB5C4A">
              <w:rPr>
                <w:lang w:val="uk-UA"/>
              </w:rPr>
              <w:t>Дубляни</w:t>
            </w:r>
            <w:proofErr w:type="spellEnd"/>
            <w:r w:rsidR="00AB5C4A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Львів</w:t>
            </w:r>
            <w:r w:rsidR="00AB5C4A">
              <w:rPr>
                <w:lang w:val="uk-UA"/>
              </w:rPr>
              <w:t>ської обл.</w:t>
            </w:r>
          </w:p>
          <w:p w:rsidR="00F97BC2" w:rsidRDefault="00F97BC2" w:rsidP="0098125D">
            <w:pPr>
              <w:jc w:val="both"/>
              <w:rPr>
                <w:lang w:val="uk-UA"/>
              </w:rPr>
            </w:pPr>
            <w:r w:rsidRPr="00F97BC2">
              <w:rPr>
                <w:b/>
                <w:lang w:val="uk-UA"/>
              </w:rPr>
              <w:t>Пашкевич М.С.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д.е.н</w:t>
            </w:r>
            <w:proofErr w:type="spellEnd"/>
            <w:r>
              <w:rPr>
                <w:lang w:val="uk-UA"/>
              </w:rPr>
              <w:t>., професор, завідувачка кафедри міжнародних відносин та аудиту НТУ «Дніпровська політехніка», м. Дніпро</w:t>
            </w:r>
          </w:p>
          <w:p w:rsidR="003A62E0" w:rsidRDefault="003A62E0" w:rsidP="003A62E0">
            <w:pPr>
              <w:jc w:val="both"/>
              <w:rPr>
                <w:lang w:val="uk-UA"/>
              </w:rPr>
            </w:pPr>
            <w:proofErr w:type="spellStart"/>
            <w:r w:rsidRPr="00373FBA">
              <w:rPr>
                <w:b/>
                <w:lang w:val="uk-UA"/>
              </w:rPr>
              <w:t>Канцедал</w:t>
            </w:r>
            <w:proofErr w:type="spellEnd"/>
            <w:r w:rsidRPr="00373FBA">
              <w:rPr>
                <w:b/>
                <w:lang w:val="uk-UA"/>
              </w:rPr>
              <w:t xml:space="preserve"> Н</w:t>
            </w:r>
            <w:r w:rsidRPr="00373FBA">
              <w:rPr>
                <w:b/>
                <w:lang w:val="uk-UA"/>
              </w:rPr>
              <w:t>.</w:t>
            </w:r>
            <w:r w:rsidRPr="00373FBA">
              <w:rPr>
                <w:b/>
                <w:lang w:val="uk-UA"/>
              </w:rPr>
              <w:t>А</w:t>
            </w:r>
            <w:r w:rsidRPr="00373FBA">
              <w:rPr>
                <w:b/>
                <w:lang w:val="uk-UA"/>
              </w:rPr>
              <w:t>.</w:t>
            </w:r>
            <w:r w:rsidRPr="003A62E0">
              <w:rPr>
                <w:lang w:val="uk-UA"/>
              </w:rPr>
              <w:t xml:space="preserve">, </w:t>
            </w:r>
            <w:proofErr w:type="spellStart"/>
            <w:r w:rsidRPr="003A62E0">
              <w:rPr>
                <w:lang w:val="uk-UA"/>
              </w:rPr>
              <w:t>к.е.н</w:t>
            </w:r>
            <w:proofErr w:type="spellEnd"/>
            <w:r w:rsidRPr="003A62E0">
              <w:rPr>
                <w:lang w:val="uk-UA"/>
              </w:rPr>
              <w:t>., доцент,</w:t>
            </w:r>
            <w:r>
              <w:rPr>
                <w:lang w:val="uk-UA"/>
              </w:rPr>
              <w:t xml:space="preserve"> </w:t>
            </w:r>
            <w:r w:rsidRPr="003A62E0">
              <w:rPr>
                <w:lang w:val="uk-UA"/>
              </w:rPr>
              <w:t>завідувач</w:t>
            </w:r>
            <w:r>
              <w:rPr>
                <w:lang w:val="uk-UA"/>
              </w:rPr>
              <w:t>ка</w:t>
            </w:r>
            <w:r w:rsidR="00373FBA">
              <w:rPr>
                <w:lang w:val="uk-UA"/>
              </w:rPr>
              <w:t xml:space="preserve"> кафедри обліку і оподаткування</w:t>
            </w:r>
            <w:r w:rsidRPr="003A62E0">
              <w:rPr>
                <w:lang w:val="uk-UA"/>
              </w:rPr>
              <w:t xml:space="preserve"> Полтавськ</w:t>
            </w:r>
            <w:r w:rsidR="00373FBA">
              <w:rPr>
                <w:lang w:val="uk-UA"/>
              </w:rPr>
              <w:t>ого</w:t>
            </w:r>
            <w:r w:rsidRPr="003A62E0">
              <w:rPr>
                <w:lang w:val="uk-UA"/>
              </w:rPr>
              <w:t xml:space="preserve"> державн</w:t>
            </w:r>
            <w:r w:rsidR="00373FBA">
              <w:rPr>
                <w:lang w:val="uk-UA"/>
              </w:rPr>
              <w:t>ого</w:t>
            </w:r>
            <w:r w:rsidRPr="003A62E0">
              <w:rPr>
                <w:lang w:val="uk-UA"/>
              </w:rPr>
              <w:t xml:space="preserve"> аграрн</w:t>
            </w:r>
            <w:r w:rsidR="00373FBA">
              <w:rPr>
                <w:lang w:val="uk-UA"/>
              </w:rPr>
              <w:t>ого</w:t>
            </w:r>
            <w:r w:rsidRPr="003A62E0">
              <w:rPr>
                <w:lang w:val="uk-UA"/>
              </w:rPr>
              <w:t xml:space="preserve"> університет</w:t>
            </w:r>
            <w:r w:rsidR="00373FBA">
              <w:rPr>
                <w:lang w:val="uk-UA"/>
              </w:rPr>
              <w:t>у, м. Полтава</w:t>
            </w:r>
          </w:p>
          <w:p w:rsidR="00B66252" w:rsidRDefault="00B66252" w:rsidP="0098125D">
            <w:pPr>
              <w:jc w:val="both"/>
              <w:rPr>
                <w:b/>
                <w:lang w:val="uk-UA"/>
              </w:rPr>
            </w:pPr>
            <w:proofErr w:type="spellStart"/>
            <w:r w:rsidRPr="00373FBA">
              <w:rPr>
                <w:b/>
                <w:lang w:val="uk-UA"/>
              </w:rPr>
              <w:t>Мушникова</w:t>
            </w:r>
            <w:proofErr w:type="spellEnd"/>
            <w:r w:rsidRPr="00373FBA">
              <w:rPr>
                <w:b/>
                <w:lang w:val="uk-UA"/>
              </w:rPr>
              <w:t xml:space="preserve"> С.А.</w:t>
            </w:r>
            <w:r w:rsidRPr="00373FBA">
              <w:rPr>
                <w:lang w:val="uk-UA"/>
              </w:rPr>
              <w:t xml:space="preserve">, </w:t>
            </w:r>
            <w:proofErr w:type="spellStart"/>
            <w:r w:rsidRPr="00373FBA">
              <w:rPr>
                <w:lang w:val="uk-UA"/>
              </w:rPr>
              <w:t>д.е.н</w:t>
            </w:r>
            <w:proofErr w:type="spellEnd"/>
            <w:r w:rsidRPr="00373FBA">
              <w:rPr>
                <w:lang w:val="uk-UA"/>
              </w:rPr>
              <w:t>., доцент, професор кафедри управління фінансами, облікової аналітики та моніторингу бізнесу Українського державного університету науки і технологій, м. Дніпро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proofErr w:type="spellStart"/>
            <w:r w:rsidRPr="00A10C73">
              <w:rPr>
                <w:b/>
                <w:lang w:val="uk-UA"/>
              </w:rPr>
              <w:t>Зелікман</w:t>
            </w:r>
            <w:proofErr w:type="spellEnd"/>
            <w:r w:rsidRPr="00A10C73">
              <w:rPr>
                <w:b/>
                <w:lang w:val="uk-UA"/>
              </w:rPr>
              <w:t xml:space="preserve"> В.Д.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 xml:space="preserve">., доцент, професор кафедри управління </w:t>
            </w:r>
            <w:r w:rsidRPr="006A2C57">
              <w:rPr>
                <w:lang w:val="uk-UA"/>
              </w:rPr>
              <w:t>фінанс</w:t>
            </w:r>
            <w:r>
              <w:rPr>
                <w:lang w:val="uk-UA"/>
              </w:rPr>
              <w:t>ами, облікової аналітики та моніторингу бізнесу</w:t>
            </w:r>
            <w:r w:rsidRPr="006A2C57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Українського державного університету науки і технологій, м. Дніпро</w:t>
            </w:r>
          </w:p>
          <w:p w:rsidR="00B66252" w:rsidRDefault="00B66252" w:rsidP="0098125D">
            <w:pPr>
              <w:jc w:val="center"/>
              <w:rPr>
                <w:b/>
                <w:i/>
                <w:lang w:val="uk-UA"/>
              </w:rPr>
            </w:pPr>
          </w:p>
          <w:p w:rsidR="00B66252" w:rsidRPr="006A2C57" w:rsidRDefault="00B66252" w:rsidP="0098125D">
            <w:pPr>
              <w:jc w:val="center"/>
              <w:rPr>
                <w:lang w:val="uk-UA"/>
              </w:rPr>
            </w:pPr>
            <w:r w:rsidRPr="006A2C57">
              <w:rPr>
                <w:lang w:val="uk-UA"/>
              </w:rPr>
              <w:t xml:space="preserve">Обговорення доповідей буде проводитися шляхом переписки </w:t>
            </w:r>
            <w:r w:rsidR="00096C0D">
              <w:rPr>
                <w:lang w:val="uk-UA"/>
              </w:rPr>
              <w:t>13</w:t>
            </w:r>
            <w:r w:rsidRPr="006A2C57">
              <w:rPr>
                <w:lang w:val="uk-UA"/>
              </w:rPr>
              <w:t>-</w:t>
            </w:r>
            <w:r w:rsidR="00096C0D">
              <w:rPr>
                <w:lang w:val="uk-UA"/>
              </w:rPr>
              <w:t>14</w:t>
            </w:r>
            <w:r w:rsidRPr="006A2C57">
              <w:rPr>
                <w:lang w:val="uk-UA"/>
              </w:rPr>
              <w:t xml:space="preserve"> </w:t>
            </w:r>
            <w:r w:rsidR="00096C0D">
              <w:rPr>
                <w:lang w:val="uk-UA"/>
              </w:rPr>
              <w:t>квітня</w:t>
            </w:r>
            <w:r w:rsidRPr="006A2C57">
              <w:rPr>
                <w:lang w:val="uk-UA"/>
              </w:rPr>
              <w:t xml:space="preserve"> по e-</w:t>
            </w:r>
            <w:proofErr w:type="spellStart"/>
            <w:r w:rsidRPr="006A2C57">
              <w:rPr>
                <w:lang w:val="uk-UA"/>
              </w:rPr>
              <w:t>mail</w:t>
            </w:r>
            <w:proofErr w:type="spellEnd"/>
            <w:r w:rsidRPr="006A2C57">
              <w:rPr>
                <w:lang w:val="uk-UA"/>
              </w:rPr>
              <w:t>:</w:t>
            </w:r>
          </w:p>
          <w:p w:rsidR="00B66252" w:rsidRPr="006A2C57" w:rsidRDefault="00B66252" w:rsidP="0098125D">
            <w:pPr>
              <w:jc w:val="center"/>
              <w:rPr>
                <w:lang w:val="uk-UA"/>
              </w:rPr>
            </w:pPr>
            <w:proofErr w:type="spellStart"/>
            <w:r w:rsidRPr="006A2C57">
              <w:rPr>
                <w:b/>
                <w:bCs/>
                <w:color w:val="000000"/>
                <w:shd w:val="clear" w:color="auto" w:fill="F5F5F5"/>
              </w:rPr>
              <w:t>fin</w:t>
            </w:r>
            <w:proofErr w:type="spellEnd"/>
            <w:r w:rsidRPr="006A2C57">
              <w:rPr>
                <w:b/>
                <w:bCs/>
                <w:color w:val="000000"/>
                <w:shd w:val="clear" w:color="auto" w:fill="F5F5F5"/>
                <w:lang w:val="uk-UA"/>
              </w:rPr>
              <w:t>.</w:t>
            </w:r>
            <w:proofErr w:type="spellStart"/>
            <w:r w:rsidRPr="006A2C57">
              <w:rPr>
                <w:b/>
                <w:bCs/>
                <w:color w:val="000000"/>
                <w:shd w:val="clear" w:color="auto" w:fill="F5F5F5"/>
              </w:rPr>
              <w:t>nmetau</w:t>
            </w:r>
            <w:proofErr w:type="spellEnd"/>
            <w:r w:rsidRPr="006A2C57">
              <w:rPr>
                <w:b/>
                <w:bCs/>
                <w:color w:val="000000"/>
                <w:shd w:val="clear" w:color="auto" w:fill="F5F5F5"/>
                <w:lang w:val="uk-UA"/>
              </w:rPr>
              <w:t>@</w:t>
            </w:r>
            <w:proofErr w:type="spellStart"/>
            <w:r w:rsidRPr="006A2C57">
              <w:rPr>
                <w:b/>
                <w:bCs/>
                <w:color w:val="000000"/>
                <w:shd w:val="clear" w:color="auto" w:fill="F5F5F5"/>
              </w:rPr>
              <w:t>gmail</w:t>
            </w:r>
            <w:proofErr w:type="spellEnd"/>
            <w:r w:rsidRPr="006A2C57">
              <w:rPr>
                <w:b/>
                <w:bCs/>
                <w:color w:val="000000"/>
                <w:shd w:val="clear" w:color="auto" w:fill="F5F5F5"/>
                <w:lang w:val="uk-UA"/>
              </w:rPr>
              <w:t>.</w:t>
            </w:r>
            <w:proofErr w:type="spellStart"/>
            <w:r w:rsidRPr="006A2C57">
              <w:rPr>
                <w:b/>
                <w:bCs/>
                <w:color w:val="000000"/>
                <w:shd w:val="clear" w:color="auto" w:fill="F5F5F5"/>
              </w:rPr>
              <w:t>com</w:t>
            </w:r>
            <w:proofErr w:type="spellEnd"/>
          </w:p>
          <w:p w:rsidR="00754131" w:rsidRDefault="00754131" w:rsidP="0098125D">
            <w:pPr>
              <w:ind w:right="28" w:firstLine="256"/>
              <w:jc w:val="center"/>
              <w:rPr>
                <w:u w:val="single"/>
                <w:lang w:val="uk-UA"/>
              </w:rPr>
            </w:pPr>
          </w:p>
          <w:p w:rsidR="00B66252" w:rsidRPr="006A2C57" w:rsidRDefault="00B66252" w:rsidP="0098125D">
            <w:pPr>
              <w:ind w:right="28" w:firstLine="256"/>
              <w:jc w:val="center"/>
              <w:rPr>
                <w:lang w:val="uk-UA"/>
              </w:rPr>
            </w:pPr>
            <w:r w:rsidRPr="006A2C57">
              <w:rPr>
                <w:u w:val="single"/>
                <w:lang w:val="uk-UA"/>
              </w:rPr>
              <w:t>За зміст матеріалів відповідальність несуть автори і наукові керівники</w:t>
            </w:r>
            <w:r w:rsidRPr="006A2C57">
              <w:rPr>
                <w:lang w:val="uk-UA"/>
              </w:rPr>
              <w:t>.</w:t>
            </w:r>
          </w:p>
          <w:p w:rsidR="00B66252" w:rsidRDefault="00B66252" w:rsidP="0098125D">
            <w:pPr>
              <w:ind w:right="28" w:firstLine="25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 xml:space="preserve">Матеріали мають бути ретельно перевірені за змістом і підготовлені відповідно до норм правопису та орфографії. </w:t>
            </w:r>
          </w:p>
          <w:p w:rsidR="00754131" w:rsidRPr="006A2C57" w:rsidRDefault="00754131" w:rsidP="0098125D">
            <w:pPr>
              <w:ind w:right="28" w:firstLine="256"/>
              <w:jc w:val="both"/>
              <w:rPr>
                <w:lang w:val="uk-UA"/>
              </w:rPr>
            </w:pPr>
          </w:p>
          <w:p w:rsidR="00754131" w:rsidRPr="006A2C57" w:rsidRDefault="00B66252" w:rsidP="00754131">
            <w:pPr>
              <w:ind w:right="28" w:firstLine="256"/>
              <w:jc w:val="both"/>
              <w:rPr>
                <w:b/>
                <w:u w:val="single"/>
                <w:lang w:val="uk-UA"/>
              </w:rPr>
            </w:pPr>
            <w:r w:rsidRPr="006A2C57">
              <w:rPr>
                <w:b/>
                <w:i/>
                <w:u w:val="single"/>
                <w:lang w:val="uk-UA"/>
              </w:rPr>
              <w:t>Від одного автора приймається не більше трьох статей</w:t>
            </w:r>
          </w:p>
        </w:tc>
      </w:tr>
      <w:tr w:rsidR="00B66252" w:rsidRPr="006A2C57" w:rsidTr="0098125D">
        <w:trPr>
          <w:trHeight w:val="8921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</w:rPr>
              <w:lastRenderedPageBreak/>
              <w:t>ЗАЯВКА УЧАС</w:t>
            </w:r>
            <w:r w:rsidRPr="006A2C57">
              <w:rPr>
                <w:b/>
                <w:lang w:val="uk-UA"/>
              </w:rPr>
              <w:t>НИКА</w:t>
            </w:r>
          </w:p>
          <w:p w:rsidR="00B66252" w:rsidRDefault="00F97BC2" w:rsidP="009812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</w:t>
            </w:r>
            <w:r w:rsidR="00B66252">
              <w:rPr>
                <w:b/>
                <w:lang w:val="uk-UA"/>
              </w:rPr>
              <w:t xml:space="preserve">І </w:t>
            </w:r>
            <w:r w:rsidR="00B66252" w:rsidRPr="007A2BB5">
              <w:rPr>
                <w:b/>
                <w:lang w:val="uk-UA"/>
              </w:rPr>
              <w:t xml:space="preserve">Всеукраїнської науково - практичної конференції </w:t>
            </w:r>
          </w:p>
          <w:p w:rsidR="00B66252" w:rsidRPr="007A2BB5" w:rsidRDefault="00B66252" w:rsidP="0098125D">
            <w:pPr>
              <w:jc w:val="center"/>
              <w:rPr>
                <w:b/>
                <w:lang w:val="uk-UA"/>
              </w:rPr>
            </w:pPr>
            <w:r w:rsidRPr="007A2BB5">
              <w:rPr>
                <w:b/>
                <w:lang w:val="uk-UA"/>
              </w:rPr>
              <w:t xml:space="preserve"> «</w:t>
            </w:r>
            <w:r w:rsidR="00F97BC2" w:rsidRPr="00F97BC2">
              <w:rPr>
                <w:b/>
                <w:lang w:val="uk-UA"/>
              </w:rPr>
              <w:t>АКТУАЛЬНІ ПРОБЛЕМИ СОЦІАЛЬНО-ЕКОНОМІЧНИХ СИСТЕМ В УМОВАХ ТРАНСФОРМАЦІЙНОЇ ЕКОНОМІКИ</w:t>
            </w:r>
            <w:r w:rsidRPr="007A2BB5">
              <w:rPr>
                <w:b/>
                <w:lang w:val="uk-UA"/>
              </w:rPr>
              <w:t>»</w:t>
            </w:r>
          </w:p>
          <w:p w:rsidR="00B66252" w:rsidRDefault="00B66252" w:rsidP="0098125D">
            <w:pPr>
              <w:jc w:val="center"/>
              <w:rPr>
                <w:b/>
                <w:lang w:val="uk-UA"/>
              </w:rPr>
            </w:pPr>
          </w:p>
          <w:p w:rsidR="00F97BC2" w:rsidRDefault="00F97BC2" w:rsidP="0098125D">
            <w:pPr>
              <w:jc w:val="center"/>
              <w:rPr>
                <w:b/>
                <w:lang w:val="uk-UA"/>
              </w:rPr>
            </w:pPr>
          </w:p>
          <w:p w:rsidR="00B66252" w:rsidRPr="006A2C57" w:rsidRDefault="00F97BC2" w:rsidP="0098125D">
            <w:pPr>
              <w:jc w:val="center"/>
              <w:rPr>
                <w:lang w:val="uk-UA"/>
              </w:rPr>
            </w:pPr>
            <w:r w:rsidRPr="00F97BC2">
              <w:rPr>
                <w:b/>
                <w:lang w:val="uk-UA"/>
              </w:rPr>
              <w:t>13</w:t>
            </w:r>
            <w:r w:rsidR="00B66252" w:rsidRPr="006A2C57">
              <w:rPr>
                <w:b/>
                <w:lang w:val="uk-UA"/>
              </w:rPr>
              <w:t>-</w:t>
            </w:r>
            <w:r w:rsidRPr="00F97BC2">
              <w:rPr>
                <w:b/>
                <w:lang w:val="uk-UA"/>
              </w:rPr>
              <w:t>14</w:t>
            </w:r>
            <w:r w:rsidR="00B66252" w:rsidRPr="006A2C5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квітня</w:t>
            </w:r>
            <w:r w:rsidR="00B66252" w:rsidRPr="006A2C57">
              <w:rPr>
                <w:b/>
                <w:lang w:val="uk-UA"/>
              </w:rPr>
              <w:t xml:space="preserve"> 202</w:t>
            </w:r>
            <w:r>
              <w:rPr>
                <w:b/>
                <w:lang w:val="uk-UA"/>
              </w:rPr>
              <w:t>3</w:t>
            </w:r>
            <w:r w:rsidR="00B66252" w:rsidRPr="006A2C57">
              <w:rPr>
                <w:b/>
                <w:lang w:val="uk-UA"/>
              </w:rPr>
              <w:t xml:space="preserve"> р., м. Дніпро</w:t>
            </w:r>
            <w:r w:rsidR="00B66252" w:rsidRPr="006A2C57">
              <w:rPr>
                <w:lang w:val="uk-UA"/>
              </w:rPr>
              <w:t xml:space="preserve"> </w:t>
            </w:r>
          </w:p>
          <w:p w:rsidR="00B66252" w:rsidRPr="006A2C57" w:rsidRDefault="00B66252" w:rsidP="0098125D">
            <w:pPr>
              <w:widowControl w:val="0"/>
              <w:shd w:val="clear" w:color="auto" w:fill="FFFFFF"/>
              <w:spacing w:line="228" w:lineRule="auto"/>
              <w:jc w:val="center"/>
              <w:rPr>
                <w:lang w:val="uk-UA"/>
              </w:rPr>
            </w:pPr>
          </w:p>
          <w:tbl>
            <w:tblPr>
              <w:tblW w:w="488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1"/>
              <w:gridCol w:w="1694"/>
            </w:tblGrid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Прізвище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Ім’я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По-батькові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Науковий ступінь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Вчене звання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F97BC2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rPr>
                      <w:b/>
                      <w:lang w:val="uk-UA"/>
                    </w:rPr>
                  </w:pPr>
                  <w:r w:rsidRPr="006A2C57">
                    <w:rPr>
                      <w:lang w:val="uk-UA"/>
                    </w:rPr>
                    <w:t>Місце роботи / навчання (повністю)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Посада / спеціальність, освітньо-кваліфікаційний рівень, курс (для студентів)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Науковий керівник</w:t>
                  </w:r>
                </w:p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(для студентів)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Назва доповіді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№ та назва тематичного напрямку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Телефони (робочий, домашній, мобільний)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  <w:tr w:rsidR="00B66252" w:rsidRPr="006A2C57" w:rsidTr="0098125D">
              <w:trPr>
                <w:trHeight w:val="283"/>
                <w:jc w:val="center"/>
              </w:trPr>
              <w:tc>
                <w:tcPr>
                  <w:tcW w:w="3266" w:type="pct"/>
                  <w:vAlign w:val="center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  <w:r w:rsidRPr="006A2C57">
                    <w:rPr>
                      <w:lang w:val="uk-UA"/>
                    </w:rPr>
                    <w:t>E-</w:t>
                  </w:r>
                  <w:proofErr w:type="spellStart"/>
                  <w:r w:rsidRPr="006A2C57">
                    <w:rPr>
                      <w:lang w:val="uk-UA"/>
                    </w:rPr>
                    <w:t>mail</w:t>
                  </w:r>
                  <w:proofErr w:type="spellEnd"/>
                  <w:r w:rsidRPr="006A2C57">
                    <w:rPr>
                      <w:lang w:val="uk-UA"/>
                    </w:rPr>
                    <w:t xml:space="preserve"> для листування</w:t>
                  </w:r>
                </w:p>
              </w:tc>
              <w:tc>
                <w:tcPr>
                  <w:tcW w:w="1734" w:type="pct"/>
                </w:tcPr>
                <w:p w:rsidR="00B66252" w:rsidRPr="006A2C57" w:rsidRDefault="00B66252" w:rsidP="0098125D">
                  <w:pPr>
                    <w:widowControl w:val="0"/>
                    <w:spacing w:line="228" w:lineRule="auto"/>
                    <w:rPr>
                      <w:lang w:val="uk-UA"/>
                    </w:rPr>
                  </w:pPr>
                </w:p>
              </w:tc>
            </w:tr>
          </w:tbl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</w:p>
          <w:p w:rsidR="00B66252" w:rsidRPr="006A2C57" w:rsidRDefault="00B66252" w:rsidP="0098125D">
            <w:pPr>
              <w:ind w:right="28" w:firstLine="284"/>
              <w:rPr>
                <w:lang w:val="uk-UA"/>
              </w:rPr>
            </w:pPr>
            <w:r w:rsidRPr="006A2C57">
              <w:rPr>
                <w:lang w:val="uk-UA"/>
              </w:rPr>
              <w:t xml:space="preserve">У разі виникнення питань звертатися за контактами: 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>Н</w:t>
            </w:r>
            <w:r>
              <w:rPr>
                <w:lang w:val="uk-UA"/>
              </w:rPr>
              <w:t>авчально-науковий інститут промислових та бізнес технологій Українського державного університету науки і технологій</w:t>
            </w:r>
            <w:r w:rsidRPr="006A2C57">
              <w:rPr>
                <w:lang w:val="uk-UA"/>
              </w:rPr>
              <w:t>,</w:t>
            </w:r>
          </w:p>
          <w:p w:rsidR="00B66252" w:rsidRPr="006A2C57" w:rsidRDefault="00B66252" w:rsidP="0098125D">
            <w:pPr>
              <w:rPr>
                <w:lang w:val="uk-UA"/>
              </w:rPr>
            </w:pPr>
            <w:r w:rsidRPr="006A2C57">
              <w:rPr>
                <w:lang w:val="uk-UA"/>
              </w:rPr>
              <w:t>пр. Гагаріна, 4, м. Дніпро, 49600</w:t>
            </w:r>
          </w:p>
          <w:p w:rsidR="00B66252" w:rsidRPr="006A2C57" w:rsidRDefault="00B66252" w:rsidP="0098125D">
            <w:pPr>
              <w:rPr>
                <w:lang w:val="uk-UA"/>
              </w:rPr>
            </w:pPr>
            <w:r w:rsidRPr="006A2C57">
              <w:rPr>
                <w:lang w:val="uk-UA"/>
              </w:rPr>
              <w:t>e-</w:t>
            </w:r>
            <w:proofErr w:type="spellStart"/>
            <w:r w:rsidRPr="006A2C57">
              <w:rPr>
                <w:lang w:val="uk-UA"/>
              </w:rPr>
              <w:t>mail</w:t>
            </w:r>
            <w:proofErr w:type="spellEnd"/>
            <w:r w:rsidRPr="006A2C57">
              <w:rPr>
                <w:lang w:val="uk-UA"/>
              </w:rPr>
              <w:t>: </w:t>
            </w:r>
            <w:proofErr w:type="spellStart"/>
            <w:r w:rsidRPr="006A2C57">
              <w:rPr>
                <w:bCs/>
                <w:color w:val="000000"/>
                <w:shd w:val="clear" w:color="auto" w:fill="F5F5F5"/>
              </w:rPr>
              <w:t>fin</w:t>
            </w:r>
            <w:proofErr w:type="spellEnd"/>
            <w:r w:rsidRPr="006A2C57">
              <w:rPr>
                <w:bCs/>
                <w:color w:val="000000"/>
                <w:shd w:val="clear" w:color="auto" w:fill="F5F5F5"/>
                <w:lang w:val="uk-UA"/>
              </w:rPr>
              <w:t>.</w:t>
            </w:r>
            <w:proofErr w:type="spellStart"/>
            <w:r w:rsidRPr="006A2C57">
              <w:rPr>
                <w:bCs/>
                <w:color w:val="000000"/>
                <w:shd w:val="clear" w:color="auto" w:fill="F5F5F5"/>
              </w:rPr>
              <w:t>nmetau</w:t>
            </w:r>
            <w:proofErr w:type="spellEnd"/>
            <w:r w:rsidRPr="006A2C57">
              <w:rPr>
                <w:bCs/>
                <w:color w:val="000000"/>
                <w:shd w:val="clear" w:color="auto" w:fill="F5F5F5"/>
                <w:lang w:val="uk-UA"/>
              </w:rPr>
              <w:t>@</w:t>
            </w:r>
            <w:proofErr w:type="spellStart"/>
            <w:r w:rsidRPr="006A2C57">
              <w:rPr>
                <w:bCs/>
                <w:color w:val="000000"/>
                <w:shd w:val="clear" w:color="auto" w:fill="F5F5F5"/>
              </w:rPr>
              <w:t>gmail</w:t>
            </w:r>
            <w:proofErr w:type="spellEnd"/>
            <w:r w:rsidRPr="006A2C57">
              <w:rPr>
                <w:bCs/>
                <w:color w:val="000000"/>
                <w:shd w:val="clear" w:color="auto" w:fill="F5F5F5"/>
                <w:lang w:val="uk-UA"/>
              </w:rPr>
              <w:t>.</w:t>
            </w:r>
            <w:proofErr w:type="spellStart"/>
            <w:r w:rsidRPr="006A2C57">
              <w:rPr>
                <w:bCs/>
                <w:color w:val="000000"/>
                <w:shd w:val="clear" w:color="auto" w:fill="F5F5F5"/>
              </w:rPr>
              <w:t>com</w:t>
            </w:r>
            <w:proofErr w:type="spellEnd"/>
          </w:p>
          <w:p w:rsidR="00B66252" w:rsidRPr="006A2C57" w:rsidRDefault="00B66252" w:rsidP="0098125D">
            <w:pPr>
              <w:jc w:val="center"/>
              <w:rPr>
                <w:lang w:val="uk-UA"/>
              </w:rPr>
            </w:pPr>
          </w:p>
          <w:p w:rsidR="00B66252" w:rsidRPr="006A2C57" w:rsidRDefault="00B66252" w:rsidP="0098125D">
            <w:pPr>
              <w:ind w:right="24"/>
              <w:jc w:val="center"/>
              <w:rPr>
                <w:lang w:val="uk-UA"/>
              </w:rPr>
            </w:pPr>
            <w:proofErr w:type="spellStart"/>
            <w:r w:rsidRPr="006A2C57">
              <w:rPr>
                <w:lang w:val="uk-UA"/>
              </w:rPr>
              <w:t>Мушникова</w:t>
            </w:r>
            <w:proofErr w:type="spellEnd"/>
            <w:r w:rsidRPr="006A2C57">
              <w:rPr>
                <w:lang w:val="uk-UA"/>
              </w:rPr>
              <w:t xml:space="preserve"> Світлана Анатоліївна,</w:t>
            </w:r>
            <w:r w:rsidR="00F97BC2">
              <w:rPr>
                <w:lang w:val="uk-UA"/>
              </w:rPr>
              <w:t xml:space="preserve"> </w:t>
            </w:r>
            <w:proofErr w:type="spellStart"/>
            <w:r w:rsidR="00F97BC2">
              <w:rPr>
                <w:lang w:val="uk-UA"/>
              </w:rPr>
              <w:t>д.е.н</w:t>
            </w:r>
            <w:proofErr w:type="spellEnd"/>
            <w:r w:rsidR="00F97BC2">
              <w:rPr>
                <w:lang w:val="uk-UA"/>
              </w:rPr>
              <w:t>., доцент,</w:t>
            </w:r>
          </w:p>
          <w:p w:rsidR="00B66252" w:rsidRPr="006A2C57" w:rsidRDefault="00B66252" w:rsidP="0098125D">
            <w:pPr>
              <w:ind w:right="24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професор</w:t>
            </w:r>
            <w:r w:rsidRPr="006A2C57">
              <w:rPr>
                <w:lang w:val="uk-UA"/>
              </w:rPr>
              <w:t xml:space="preserve"> кафедри </w:t>
            </w:r>
            <w:r>
              <w:rPr>
                <w:lang w:val="uk-UA"/>
              </w:rPr>
              <w:t>УФОАМБ</w:t>
            </w:r>
            <w:r w:rsidRPr="006A2C57">
              <w:rPr>
                <w:lang w:val="uk-UA"/>
              </w:rPr>
              <w:t xml:space="preserve"> (067) 283-60-65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Pr="006A2C57" w:rsidRDefault="00B66252" w:rsidP="0098125D">
            <w:pPr>
              <w:ind w:firstLine="284"/>
              <w:jc w:val="center"/>
              <w:rPr>
                <w:b/>
                <w:spacing w:val="-4"/>
                <w:lang w:val="uk-UA"/>
              </w:rPr>
            </w:pPr>
            <w:r w:rsidRPr="006A2C57">
              <w:rPr>
                <w:b/>
                <w:spacing w:val="-4"/>
                <w:lang w:val="uk-UA"/>
              </w:rPr>
              <w:t xml:space="preserve">Вимоги до оформлення матеріалів конференції </w:t>
            </w:r>
          </w:p>
          <w:p w:rsidR="00B66252" w:rsidRPr="006A2C57" w:rsidRDefault="00B66252" w:rsidP="0098125D">
            <w:pPr>
              <w:jc w:val="both"/>
              <w:rPr>
                <w:b/>
                <w:spacing w:val="-4"/>
                <w:lang w:val="uk-UA"/>
              </w:rPr>
            </w:pPr>
            <w:r w:rsidRPr="006A2C57">
              <w:rPr>
                <w:spacing w:val="-4"/>
                <w:lang w:val="uk-UA"/>
              </w:rPr>
              <w:t xml:space="preserve">Текст матеріалів обсягом </w:t>
            </w:r>
            <w:r>
              <w:rPr>
                <w:spacing w:val="-4"/>
                <w:lang w:val="uk-UA"/>
              </w:rPr>
              <w:t>2</w:t>
            </w:r>
            <w:r w:rsidRPr="006A2C57">
              <w:rPr>
                <w:spacing w:val="-4"/>
                <w:lang w:val="uk-UA"/>
              </w:rPr>
              <w:t>-</w:t>
            </w:r>
            <w:r>
              <w:rPr>
                <w:spacing w:val="-4"/>
                <w:lang w:val="uk-UA"/>
              </w:rPr>
              <w:t>3 сторін</w:t>
            </w:r>
            <w:r w:rsidRPr="006A2C57">
              <w:rPr>
                <w:spacing w:val="-4"/>
                <w:lang w:val="uk-UA"/>
              </w:rPr>
              <w:t>к</w:t>
            </w:r>
            <w:r>
              <w:rPr>
                <w:spacing w:val="-4"/>
                <w:lang w:val="uk-UA"/>
              </w:rPr>
              <w:t>и</w:t>
            </w:r>
            <w:r w:rsidRPr="006A2C57">
              <w:rPr>
                <w:spacing w:val="-4"/>
                <w:lang w:val="uk-UA"/>
              </w:rPr>
              <w:t xml:space="preserve"> формату А4 (з урахуванням рисунків, таблиць, формул та літературних джерел) подається у вигляді файлу з розширенням *.</w:t>
            </w:r>
            <w:proofErr w:type="spellStart"/>
            <w:r w:rsidRPr="006A2C57">
              <w:rPr>
                <w:spacing w:val="-4"/>
                <w:lang w:val="uk-UA"/>
              </w:rPr>
              <w:t>doc</w:t>
            </w:r>
            <w:proofErr w:type="spellEnd"/>
            <w:r w:rsidRPr="006A2C57">
              <w:rPr>
                <w:spacing w:val="-4"/>
                <w:lang w:val="uk-UA"/>
              </w:rPr>
              <w:t xml:space="preserve"> або *.</w:t>
            </w:r>
            <w:proofErr w:type="spellStart"/>
            <w:r w:rsidRPr="006A2C57">
              <w:rPr>
                <w:spacing w:val="-4"/>
                <w:lang w:val="uk-UA"/>
              </w:rPr>
              <w:t>docx</w:t>
            </w:r>
            <w:proofErr w:type="spellEnd"/>
            <w:r w:rsidRPr="006A2C57">
              <w:rPr>
                <w:spacing w:val="-4"/>
                <w:lang w:val="uk-UA"/>
              </w:rPr>
              <w:t xml:space="preserve">; шрифт: </w:t>
            </w:r>
            <w:proofErr w:type="spellStart"/>
            <w:r w:rsidRPr="006A2C57">
              <w:rPr>
                <w:spacing w:val="-4"/>
                <w:lang w:val="uk-UA"/>
              </w:rPr>
              <w:t>Times</w:t>
            </w:r>
            <w:proofErr w:type="spellEnd"/>
            <w:r w:rsidRPr="006A2C57">
              <w:rPr>
                <w:spacing w:val="-4"/>
                <w:lang w:val="uk-UA"/>
              </w:rPr>
              <w:t xml:space="preserve"> </w:t>
            </w:r>
            <w:proofErr w:type="spellStart"/>
            <w:r w:rsidRPr="006A2C57">
              <w:rPr>
                <w:spacing w:val="-4"/>
                <w:lang w:val="uk-UA"/>
              </w:rPr>
              <w:t>New</w:t>
            </w:r>
            <w:proofErr w:type="spellEnd"/>
            <w:r w:rsidRPr="006A2C57">
              <w:rPr>
                <w:spacing w:val="-4"/>
                <w:lang w:val="uk-UA"/>
              </w:rPr>
              <w:t xml:space="preserve"> </w:t>
            </w:r>
            <w:proofErr w:type="spellStart"/>
            <w:r w:rsidRPr="006A2C57">
              <w:rPr>
                <w:spacing w:val="-4"/>
                <w:lang w:val="uk-UA"/>
              </w:rPr>
              <w:t>Roman</w:t>
            </w:r>
            <w:proofErr w:type="spellEnd"/>
            <w:r w:rsidRPr="006A2C57">
              <w:rPr>
                <w:spacing w:val="-4"/>
                <w:lang w:val="uk-UA"/>
              </w:rPr>
              <w:t xml:space="preserve"> 1</w:t>
            </w:r>
            <w:r>
              <w:rPr>
                <w:spacing w:val="-4"/>
                <w:lang w:val="uk-UA"/>
              </w:rPr>
              <w:t>2; міжрядковий інтервал: 1</w:t>
            </w:r>
            <w:r w:rsidRPr="006A2C57">
              <w:rPr>
                <w:spacing w:val="-4"/>
                <w:lang w:val="uk-UA"/>
              </w:rPr>
              <w:t xml:space="preserve">; поля 20 мм з усіх боків; без переносів та ущільнення тексту. </w:t>
            </w:r>
            <w:r w:rsidRPr="006A2C57">
              <w:rPr>
                <w:b/>
                <w:spacing w:val="-4"/>
                <w:lang w:val="uk-UA"/>
              </w:rPr>
              <w:t>Назва файлу повинна відповідати прізвищу автора (</w:t>
            </w:r>
            <w:r w:rsidRPr="006A2C57">
              <w:rPr>
                <w:spacing w:val="-4"/>
                <w:lang w:val="uk-UA"/>
              </w:rPr>
              <w:t>Іванов_Тези.doc, Іванов_Заявка.doc або Іванов_Тези.doc</w:t>
            </w:r>
            <w:r w:rsidRPr="006A2C57">
              <w:rPr>
                <w:spacing w:val="-4"/>
                <w:lang w:val="en-US"/>
              </w:rPr>
              <w:t>x</w:t>
            </w:r>
            <w:r w:rsidRPr="006A2C57">
              <w:rPr>
                <w:spacing w:val="-4"/>
                <w:lang w:val="uk-UA"/>
              </w:rPr>
              <w:t>, або Іванов_Заявка.doc</w:t>
            </w:r>
            <w:r w:rsidRPr="006A2C57">
              <w:rPr>
                <w:spacing w:val="-4"/>
                <w:lang w:val="en-US"/>
              </w:rPr>
              <w:t>x</w:t>
            </w:r>
            <w:r w:rsidRPr="006A2C57">
              <w:rPr>
                <w:spacing w:val="-4"/>
                <w:lang w:val="uk-UA"/>
              </w:rPr>
              <w:t>).</w:t>
            </w:r>
          </w:p>
          <w:p w:rsidR="00B66252" w:rsidRPr="006A2C57" w:rsidRDefault="00B66252" w:rsidP="0098125D">
            <w:pPr>
              <w:ind w:firstLine="360"/>
              <w:jc w:val="both"/>
              <w:rPr>
                <w:spacing w:val="-4"/>
                <w:lang w:val="uk-UA"/>
              </w:rPr>
            </w:pPr>
            <w:r w:rsidRPr="006A2C57">
              <w:rPr>
                <w:spacing w:val="-4"/>
                <w:lang w:val="uk-UA"/>
              </w:rPr>
              <w:t xml:space="preserve">Подання тексту матеріалів конференції здійснюється у наступному порядку: </w:t>
            </w:r>
          </w:p>
          <w:p w:rsidR="00B66252" w:rsidRPr="006A2C57" w:rsidRDefault="00B66252" w:rsidP="0098125D">
            <w:pPr>
              <w:jc w:val="both"/>
              <w:rPr>
                <w:spacing w:val="-4"/>
                <w:lang w:val="uk-UA"/>
              </w:rPr>
            </w:pPr>
            <w:r w:rsidRPr="006A2C57">
              <w:rPr>
                <w:b/>
                <w:lang w:val="uk-UA"/>
              </w:rPr>
              <w:t>1-й</w:t>
            </w:r>
            <w:r w:rsidRPr="006A2C57">
              <w:rPr>
                <w:lang w:val="uk-UA"/>
              </w:rPr>
              <w:t xml:space="preserve"> рядок - </w:t>
            </w:r>
            <w:r w:rsidRPr="006A2C57">
              <w:rPr>
                <w:spacing w:val="-4"/>
                <w:lang w:val="uk-UA"/>
              </w:rPr>
              <w:t>№ секції – у правій частині аркуша;</w:t>
            </w:r>
          </w:p>
          <w:p w:rsidR="00B66252" w:rsidRPr="006A2C57" w:rsidRDefault="00B66252" w:rsidP="0098125D">
            <w:pPr>
              <w:jc w:val="both"/>
              <w:rPr>
                <w:spacing w:val="-4"/>
                <w:lang w:val="uk-UA"/>
              </w:rPr>
            </w:pPr>
            <w:r w:rsidRPr="006A2C57">
              <w:rPr>
                <w:b/>
                <w:lang w:val="uk-UA"/>
              </w:rPr>
              <w:t>2-й</w:t>
            </w:r>
            <w:r w:rsidRPr="006A2C57">
              <w:rPr>
                <w:lang w:val="uk-UA"/>
              </w:rPr>
              <w:t xml:space="preserve"> рядок -  </w:t>
            </w:r>
            <w:r w:rsidRPr="006A2C57">
              <w:rPr>
                <w:spacing w:val="-4"/>
                <w:lang w:val="uk-UA"/>
              </w:rPr>
              <w:t>прізвище та ініціали  автора (</w:t>
            </w:r>
            <w:r w:rsidRPr="006A2C57">
              <w:rPr>
                <w:spacing w:val="-4"/>
                <w:u w:val="single"/>
                <w:lang w:val="uk-UA"/>
              </w:rPr>
              <w:t>не більше трьох авторів</w:t>
            </w:r>
            <w:r w:rsidRPr="006A2C57">
              <w:rPr>
                <w:spacing w:val="-4"/>
                <w:lang w:val="uk-UA"/>
              </w:rPr>
              <w:t>)</w:t>
            </w:r>
            <w:r w:rsidRPr="006A2C57">
              <w:rPr>
                <w:spacing w:val="-4"/>
              </w:rPr>
              <w:t>,</w:t>
            </w:r>
            <w:r w:rsidRPr="006A2C57">
              <w:rPr>
                <w:spacing w:val="-4"/>
                <w:lang w:val="uk-UA"/>
              </w:rPr>
              <w:t xml:space="preserve"> науковий ступінь, вчене звання, – у правій частині аркуша </w:t>
            </w:r>
            <w:r w:rsidRPr="006A2C57">
              <w:rPr>
                <w:lang w:val="uk-UA"/>
              </w:rPr>
              <w:t>(курсив, напівжирний)</w:t>
            </w:r>
            <w:r w:rsidRPr="006A2C57">
              <w:rPr>
                <w:spacing w:val="-4"/>
                <w:lang w:val="uk-UA"/>
              </w:rPr>
              <w:t xml:space="preserve">; </w:t>
            </w:r>
          </w:p>
          <w:p w:rsidR="00B66252" w:rsidRPr="006A2C57" w:rsidRDefault="00B66252" w:rsidP="0098125D">
            <w:pPr>
              <w:jc w:val="both"/>
              <w:rPr>
                <w:spacing w:val="-4"/>
              </w:rPr>
            </w:pPr>
            <w:r w:rsidRPr="006A2C57">
              <w:rPr>
                <w:lang w:val="uk-UA"/>
              </w:rPr>
              <w:t> </w:t>
            </w:r>
            <w:r w:rsidRPr="006A2C57">
              <w:rPr>
                <w:b/>
                <w:lang w:val="uk-UA"/>
              </w:rPr>
              <w:t>3-й</w:t>
            </w:r>
            <w:r w:rsidRPr="006A2C57">
              <w:rPr>
                <w:lang w:val="uk-UA"/>
              </w:rPr>
              <w:t xml:space="preserve"> рядок</w:t>
            </w:r>
            <w:r w:rsidRPr="006A2C57">
              <w:rPr>
                <w:spacing w:val="-4"/>
                <w:lang w:val="uk-UA"/>
              </w:rPr>
              <w:t xml:space="preserve"> - посада автора - у правій частині аркуша </w:t>
            </w:r>
            <w:r w:rsidRPr="006A2C57">
              <w:rPr>
                <w:lang w:val="uk-UA"/>
              </w:rPr>
              <w:t>(курсив</w:t>
            </w:r>
            <w:r w:rsidRPr="006A2C57">
              <w:t xml:space="preserve">, </w:t>
            </w:r>
            <w:r w:rsidRPr="006A2C57">
              <w:rPr>
                <w:lang w:val="uk-UA"/>
              </w:rPr>
              <w:t>напівжирний)</w:t>
            </w:r>
            <w:r w:rsidRPr="006A2C57">
              <w:rPr>
                <w:spacing w:val="-4"/>
                <w:lang w:val="uk-UA"/>
              </w:rPr>
              <w:t>;</w:t>
            </w:r>
          </w:p>
          <w:p w:rsidR="00B66252" w:rsidRPr="006A2C57" w:rsidRDefault="00B66252" w:rsidP="0098125D">
            <w:pPr>
              <w:jc w:val="both"/>
              <w:rPr>
                <w:spacing w:val="-4"/>
                <w:lang w:val="uk-UA"/>
              </w:rPr>
            </w:pPr>
            <w:r w:rsidRPr="006A2C57">
              <w:rPr>
                <w:b/>
                <w:lang w:val="uk-UA"/>
              </w:rPr>
              <w:t> 4-й</w:t>
            </w:r>
            <w:r w:rsidRPr="006A2C57">
              <w:rPr>
                <w:lang w:val="uk-UA"/>
              </w:rPr>
              <w:t xml:space="preserve"> рядок -</w:t>
            </w:r>
            <w:r w:rsidRPr="006A2C57">
              <w:rPr>
                <w:spacing w:val="-4"/>
                <w:lang w:val="uk-UA"/>
              </w:rPr>
              <w:t xml:space="preserve"> науковий ступінь, вчене звання, прізвище та ініціали</w:t>
            </w:r>
            <w:r w:rsidRPr="006A2C57">
              <w:rPr>
                <w:lang w:val="uk-UA"/>
              </w:rPr>
              <w:t xml:space="preserve"> наукового керівника (для студентів) - </w:t>
            </w:r>
            <w:r w:rsidRPr="006A2C57">
              <w:rPr>
                <w:spacing w:val="-4"/>
                <w:lang w:val="uk-UA"/>
              </w:rPr>
              <w:t xml:space="preserve">у правій частині аркуша </w:t>
            </w:r>
            <w:r w:rsidRPr="006A2C57">
              <w:rPr>
                <w:lang w:val="uk-UA"/>
              </w:rPr>
              <w:t>(шрифт курсив, напівжирний)</w:t>
            </w:r>
            <w:r w:rsidRPr="006A2C57">
              <w:rPr>
                <w:spacing w:val="-4"/>
                <w:lang w:val="uk-UA"/>
              </w:rPr>
              <w:t>;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> </w:t>
            </w:r>
            <w:r w:rsidRPr="006A2C57">
              <w:rPr>
                <w:b/>
                <w:lang w:val="uk-UA"/>
              </w:rPr>
              <w:t>5-й</w:t>
            </w:r>
            <w:r w:rsidRPr="006A2C57">
              <w:rPr>
                <w:lang w:val="uk-UA"/>
              </w:rPr>
              <w:t xml:space="preserve"> рядок -</w:t>
            </w:r>
            <w:r w:rsidRPr="006A2C57">
              <w:rPr>
                <w:spacing w:val="-4"/>
                <w:lang w:val="uk-UA"/>
              </w:rPr>
              <w:t xml:space="preserve"> назва організації (повністю) - у правій частині аркуша </w:t>
            </w:r>
            <w:r w:rsidRPr="006A2C57">
              <w:rPr>
                <w:lang w:val="uk-UA"/>
              </w:rPr>
              <w:t>(курсив)</w:t>
            </w:r>
            <w:r w:rsidRPr="006A2C57">
              <w:rPr>
                <w:spacing w:val="-4"/>
                <w:lang w:val="uk-UA"/>
              </w:rPr>
              <w:t>;</w:t>
            </w:r>
            <w:r w:rsidRPr="006A2C57">
              <w:rPr>
                <w:lang w:val="uk-UA"/>
              </w:rPr>
              <w:t xml:space="preserve"> 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b/>
                <w:lang w:val="uk-UA"/>
              </w:rPr>
              <w:t> 6-й</w:t>
            </w:r>
            <w:r w:rsidRPr="006A2C57">
              <w:rPr>
                <w:lang w:val="uk-UA"/>
              </w:rPr>
              <w:t xml:space="preserve"> рядок - адреса </w:t>
            </w:r>
            <w:r w:rsidRPr="006A2C57">
              <w:t>e</w:t>
            </w:r>
            <w:r w:rsidRPr="006A2C57">
              <w:rPr>
                <w:lang w:val="uk-UA"/>
              </w:rPr>
              <w:t>-</w:t>
            </w:r>
            <w:proofErr w:type="spellStart"/>
            <w:r w:rsidRPr="006A2C57">
              <w:t>mail</w:t>
            </w:r>
            <w:proofErr w:type="spellEnd"/>
            <w:r w:rsidRPr="006A2C57">
              <w:rPr>
                <w:lang w:val="uk-UA"/>
              </w:rPr>
              <w:t xml:space="preserve"> одного з авторів (на яку будуть надсилатися матеріали конференції) - </w:t>
            </w:r>
            <w:r w:rsidRPr="006A2C57">
              <w:rPr>
                <w:spacing w:val="-4"/>
                <w:lang w:val="uk-UA"/>
              </w:rPr>
              <w:t xml:space="preserve">у правій частині аркуша </w:t>
            </w:r>
            <w:r w:rsidRPr="006A2C57">
              <w:rPr>
                <w:lang w:val="uk-UA"/>
              </w:rPr>
              <w:t>(курсив).</w:t>
            </w:r>
          </w:p>
          <w:p w:rsidR="00B66252" w:rsidRPr="006A2C57" w:rsidRDefault="00B66252" w:rsidP="0098125D">
            <w:pPr>
              <w:jc w:val="both"/>
              <w:rPr>
                <w:b/>
                <w:i/>
                <w:spacing w:val="-4"/>
                <w:lang w:val="uk-UA"/>
              </w:rPr>
            </w:pPr>
            <w:r w:rsidRPr="006A2C57">
              <w:rPr>
                <w:b/>
                <w:i/>
                <w:spacing w:val="-4"/>
                <w:lang w:val="uk-UA"/>
              </w:rPr>
              <w:t>Інформація про автора (авторів) з 1-го по 6-й рядки надається з міжрядковим інтервалом 1,0.</w:t>
            </w:r>
          </w:p>
          <w:p w:rsidR="00B66252" w:rsidRPr="006A2C57" w:rsidRDefault="00B66252" w:rsidP="0098125D">
            <w:pPr>
              <w:jc w:val="both"/>
              <w:rPr>
                <w:i/>
                <w:spacing w:val="-4"/>
                <w:lang w:val="uk-UA"/>
              </w:rPr>
            </w:pPr>
            <w:r w:rsidRPr="006A2C57">
              <w:rPr>
                <w:i/>
                <w:spacing w:val="-4"/>
                <w:lang w:val="uk-UA"/>
              </w:rPr>
              <w:t>Через порожній рядок</w:t>
            </w:r>
          </w:p>
          <w:p w:rsidR="00B66252" w:rsidRPr="006A2C57" w:rsidRDefault="00B66252" w:rsidP="0098125D">
            <w:pPr>
              <w:jc w:val="center"/>
              <w:rPr>
                <w:spacing w:val="-4"/>
                <w:lang w:val="uk-UA"/>
              </w:rPr>
            </w:pPr>
            <w:r w:rsidRPr="006A2C57">
              <w:rPr>
                <w:b/>
                <w:spacing w:val="-4"/>
                <w:lang w:val="uk-UA"/>
              </w:rPr>
              <w:t xml:space="preserve">НАЗВА </w:t>
            </w:r>
            <w:r w:rsidR="00373FBA">
              <w:rPr>
                <w:b/>
                <w:spacing w:val="-4"/>
                <w:lang w:val="uk-UA"/>
              </w:rPr>
              <w:t>МАТЕРІАЛІВ</w:t>
            </w:r>
          </w:p>
          <w:p w:rsidR="00B66252" w:rsidRPr="006A2C57" w:rsidRDefault="00B66252" w:rsidP="0098125D">
            <w:pPr>
              <w:jc w:val="center"/>
              <w:rPr>
                <w:spacing w:val="-4"/>
                <w:lang w:val="uk-UA"/>
              </w:rPr>
            </w:pPr>
            <w:r w:rsidRPr="006A2C57">
              <w:rPr>
                <w:spacing w:val="-4"/>
                <w:lang w:val="uk-UA"/>
              </w:rPr>
              <w:t>(великими літерами, шрифт напівжирний, по центру);</w:t>
            </w:r>
          </w:p>
          <w:p w:rsidR="00B66252" w:rsidRPr="006A2C57" w:rsidRDefault="00B66252" w:rsidP="0098125D">
            <w:pPr>
              <w:jc w:val="both"/>
              <w:rPr>
                <w:i/>
                <w:spacing w:val="-4"/>
                <w:lang w:val="uk-UA"/>
              </w:rPr>
            </w:pPr>
            <w:r w:rsidRPr="006A2C57">
              <w:rPr>
                <w:i/>
                <w:spacing w:val="-4"/>
                <w:lang w:val="uk-UA"/>
              </w:rPr>
              <w:t>Через порожній рядок</w:t>
            </w:r>
          </w:p>
          <w:p w:rsidR="00B66252" w:rsidRPr="006A2C57" w:rsidRDefault="00B66252" w:rsidP="0098125D">
            <w:pPr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 xml:space="preserve"> Текст матеріалів, </w:t>
            </w:r>
            <w:r w:rsidRPr="006A2C57">
              <w:t>абзац</w:t>
            </w:r>
            <w:r w:rsidRPr="006A2C57">
              <w:rPr>
                <w:lang w:val="uk-UA"/>
              </w:rPr>
              <w:t>ний</w:t>
            </w:r>
            <w:r w:rsidRPr="006A2C57">
              <w:t xml:space="preserve"> </w:t>
            </w:r>
            <w:r w:rsidRPr="006A2C57">
              <w:rPr>
                <w:lang w:val="uk-UA"/>
              </w:rPr>
              <w:t>відступ 1,25 см;</w:t>
            </w:r>
          </w:p>
          <w:p w:rsidR="00B66252" w:rsidRPr="006A2C57" w:rsidRDefault="00B66252" w:rsidP="0098125D">
            <w:pPr>
              <w:jc w:val="both"/>
              <w:rPr>
                <w:b/>
                <w:spacing w:val="-4"/>
                <w:lang w:val="uk-UA"/>
              </w:rPr>
            </w:pPr>
          </w:p>
          <w:p w:rsidR="00B66252" w:rsidRPr="006A2C57" w:rsidRDefault="00B66252" w:rsidP="0098125D">
            <w:pPr>
              <w:jc w:val="center"/>
              <w:rPr>
                <w:b/>
                <w:spacing w:val="-4"/>
                <w:lang w:val="uk-UA"/>
              </w:rPr>
            </w:pPr>
            <w:r w:rsidRPr="006A2C57">
              <w:rPr>
                <w:b/>
                <w:spacing w:val="-4"/>
                <w:lang w:val="uk-UA"/>
              </w:rPr>
              <w:t>Список використаної літератури</w:t>
            </w:r>
          </w:p>
          <w:p w:rsidR="00B66252" w:rsidRPr="006A2C57" w:rsidRDefault="00B66252" w:rsidP="0098125D">
            <w:pPr>
              <w:jc w:val="both"/>
              <w:rPr>
                <w:i/>
                <w:lang w:val="uk-UA"/>
              </w:rPr>
            </w:pPr>
            <w:r w:rsidRPr="006A2C57">
              <w:rPr>
                <w:spacing w:val="-4"/>
                <w:lang w:val="uk-UA"/>
              </w:rPr>
              <w:t>Літературні джерела оформлюється відповідно до вимог ВАК України.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2" w:rsidRPr="006A2C57" w:rsidRDefault="00B66252" w:rsidP="0098125D">
            <w:pPr>
              <w:jc w:val="center"/>
              <w:rPr>
                <w:b/>
              </w:rPr>
            </w:pPr>
            <w:r w:rsidRPr="006A2C57">
              <w:rPr>
                <w:b/>
              </w:rPr>
              <w:t xml:space="preserve">Приклад </w:t>
            </w:r>
            <w:r w:rsidRPr="006A2C57">
              <w:rPr>
                <w:b/>
                <w:lang w:val="uk-UA"/>
              </w:rPr>
              <w:t>оформлення</w:t>
            </w:r>
          </w:p>
          <w:p w:rsidR="00B66252" w:rsidRPr="006A2C57" w:rsidRDefault="00B66252" w:rsidP="0098125D">
            <w:pPr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матеріалів конференції</w:t>
            </w:r>
          </w:p>
          <w:p w:rsidR="00B66252" w:rsidRPr="006A2C57" w:rsidRDefault="00B66252" w:rsidP="0098125D">
            <w:pPr>
              <w:jc w:val="center"/>
              <w:rPr>
                <w:b/>
                <w:i/>
                <w:lang w:val="uk-UA"/>
              </w:rPr>
            </w:pPr>
          </w:p>
          <w:p w:rsidR="00B66252" w:rsidRPr="006A2C57" w:rsidRDefault="00B66252" w:rsidP="0098125D">
            <w:pPr>
              <w:jc w:val="right"/>
            </w:pPr>
            <w:r w:rsidRPr="006A2C57">
              <w:rPr>
                <w:lang w:val="uk-UA"/>
              </w:rPr>
              <w:t xml:space="preserve">Секція </w:t>
            </w:r>
            <w:r w:rsidRPr="006A2C57">
              <w:t>3</w:t>
            </w:r>
          </w:p>
          <w:p w:rsidR="00B66252" w:rsidRPr="006A2C57" w:rsidRDefault="00B66252" w:rsidP="0098125D">
            <w:pPr>
              <w:jc w:val="right"/>
              <w:rPr>
                <w:b/>
                <w:i/>
                <w:lang w:val="uk-UA"/>
              </w:rPr>
            </w:pPr>
            <w:proofErr w:type="spellStart"/>
            <w:r w:rsidRPr="006A2C57">
              <w:rPr>
                <w:b/>
                <w:i/>
                <w:lang w:val="uk-UA"/>
              </w:rPr>
              <w:t>Аберніхіна</w:t>
            </w:r>
            <w:proofErr w:type="spellEnd"/>
            <w:r w:rsidR="00112853">
              <w:rPr>
                <w:b/>
                <w:i/>
                <w:lang w:val="uk-UA"/>
              </w:rPr>
              <w:t xml:space="preserve"> І.Г.,</w:t>
            </w:r>
            <w:r w:rsidRPr="006A2C57">
              <w:rPr>
                <w:b/>
                <w:i/>
                <w:lang w:val="uk-UA"/>
              </w:rPr>
              <w:t xml:space="preserve"> </w:t>
            </w:r>
            <w:proofErr w:type="spellStart"/>
            <w:r w:rsidRPr="006A2C57">
              <w:rPr>
                <w:b/>
                <w:i/>
                <w:lang w:val="uk-UA"/>
              </w:rPr>
              <w:t>к.е.н</w:t>
            </w:r>
            <w:proofErr w:type="spellEnd"/>
            <w:r w:rsidRPr="006A2C57">
              <w:rPr>
                <w:b/>
                <w:i/>
                <w:lang w:val="uk-UA"/>
              </w:rPr>
              <w:t>., доцент</w:t>
            </w:r>
          </w:p>
          <w:p w:rsidR="00B66252" w:rsidRPr="006A2C57" w:rsidRDefault="00B66252" w:rsidP="0098125D">
            <w:pPr>
              <w:jc w:val="right"/>
              <w:rPr>
                <w:b/>
                <w:i/>
                <w:lang w:val="uk-UA"/>
              </w:rPr>
            </w:pPr>
            <w:r w:rsidRPr="006A2C57">
              <w:rPr>
                <w:b/>
                <w:i/>
                <w:lang w:val="uk-UA"/>
              </w:rPr>
              <w:t xml:space="preserve">доцент кафедри </w:t>
            </w:r>
            <w:r w:rsidR="00112853">
              <w:rPr>
                <w:b/>
                <w:i/>
                <w:lang w:val="uk-UA"/>
              </w:rPr>
              <w:t xml:space="preserve">управління </w:t>
            </w:r>
            <w:r w:rsidRPr="006A2C57">
              <w:rPr>
                <w:b/>
                <w:i/>
                <w:lang w:val="uk-UA"/>
              </w:rPr>
              <w:t>фінанс</w:t>
            </w:r>
            <w:r w:rsidR="00112853">
              <w:rPr>
                <w:b/>
                <w:i/>
                <w:lang w:val="uk-UA"/>
              </w:rPr>
              <w:t>ами, облікової аналітики та моніторингу бізнесу</w:t>
            </w:r>
            <w:r w:rsidRPr="006A2C57">
              <w:rPr>
                <w:b/>
                <w:i/>
                <w:lang w:val="uk-UA"/>
              </w:rPr>
              <w:t xml:space="preserve"> </w:t>
            </w:r>
          </w:p>
          <w:p w:rsidR="00B66252" w:rsidRPr="006A2C57" w:rsidRDefault="00112853" w:rsidP="0098125D">
            <w:pPr>
              <w:jc w:val="right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Український державний університет науки і технологій</w:t>
            </w:r>
          </w:p>
          <w:p w:rsidR="00B66252" w:rsidRPr="00112853" w:rsidRDefault="00112853" w:rsidP="0098125D">
            <w:pPr>
              <w:jc w:val="right"/>
              <w:rPr>
                <w:b/>
                <w:i/>
              </w:rPr>
            </w:pPr>
            <w:r w:rsidRPr="00112853">
              <w:rPr>
                <w:i/>
                <w:color w:val="222222"/>
                <w:shd w:val="clear" w:color="auto" w:fill="FFFFFF"/>
              </w:rPr>
              <w:t>irina.abernihina@gmail.com</w:t>
            </w:r>
          </w:p>
          <w:p w:rsidR="00112853" w:rsidRDefault="00112853" w:rsidP="0098125D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B66252" w:rsidRPr="006A2C57" w:rsidRDefault="00B66252" w:rsidP="0098125D">
            <w:pPr>
              <w:spacing w:line="276" w:lineRule="auto"/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>СИСТЕМАТИЗАЦІЯ РИЗИКІВ ДІЯЛЬНОСТІ СТРАХОВИХ ОРГАНІЗАЦІЙ</w:t>
            </w:r>
          </w:p>
          <w:p w:rsidR="00B66252" w:rsidRPr="006A2C57" w:rsidRDefault="00B66252" w:rsidP="0098125D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B66252" w:rsidRPr="006A2C57" w:rsidRDefault="00B66252" w:rsidP="0098125D">
            <w:pPr>
              <w:spacing w:line="276" w:lineRule="auto"/>
              <w:ind w:firstLine="256"/>
              <w:rPr>
                <w:lang w:val="uk-UA"/>
              </w:rPr>
            </w:pPr>
            <w:r w:rsidRPr="006A2C57">
              <w:rPr>
                <w:lang w:val="uk-UA"/>
              </w:rPr>
              <w:t>Специфічним видом ризику, пов’язаного з діяльністю страхових організацій, є страховий ризик.</w:t>
            </w:r>
          </w:p>
          <w:p w:rsidR="00B66252" w:rsidRPr="006A2C57" w:rsidRDefault="00B66252" w:rsidP="0098125D">
            <w:pPr>
              <w:spacing w:line="276" w:lineRule="auto"/>
              <w:ind w:firstLine="256"/>
              <w:rPr>
                <w:lang w:val="uk-UA"/>
              </w:rPr>
            </w:pPr>
            <w:r w:rsidRPr="006A2C57">
              <w:rPr>
                <w:lang w:val="uk-UA"/>
              </w:rPr>
              <w:t>Страховий ризик -  певна подія, на випадок якої проводиться страхування і яка має ознаки ймовірності та випадковості настання [1].</w:t>
            </w:r>
          </w:p>
          <w:p w:rsidR="00B66252" w:rsidRPr="006A2C57" w:rsidRDefault="00B66252" w:rsidP="0098125D">
            <w:pPr>
              <w:spacing w:line="276" w:lineRule="auto"/>
              <w:ind w:firstLine="256"/>
              <w:rPr>
                <w:lang w:val="uk-UA"/>
              </w:rPr>
            </w:pPr>
            <w:r w:rsidRPr="006A2C57">
              <w:rPr>
                <w:lang w:val="uk-UA"/>
              </w:rPr>
              <w:t xml:space="preserve">Страховий ризик - ймовірна подія, що може призвести до отримання непередбачуваних збитків або іншим чином негативно вплинути на діяльність страховика і на його здатність виконувати свої зобов’язання </w:t>
            </w:r>
            <w:r w:rsidRPr="006A2C57">
              <w:t>[</w:t>
            </w:r>
            <w:r w:rsidRPr="006A2C57">
              <w:rPr>
                <w:lang w:val="uk-UA"/>
              </w:rPr>
              <w:t>2</w:t>
            </w:r>
            <w:r w:rsidRPr="006A2C57">
              <w:t>].</w:t>
            </w:r>
          </w:p>
          <w:p w:rsidR="00B66252" w:rsidRPr="006A2C57" w:rsidRDefault="00B66252" w:rsidP="0098125D">
            <w:pPr>
              <w:spacing w:line="312" w:lineRule="auto"/>
              <w:rPr>
                <w:b/>
                <w:lang w:val="uk-UA"/>
              </w:rPr>
            </w:pPr>
          </w:p>
          <w:p w:rsidR="00B66252" w:rsidRPr="006A2C57" w:rsidRDefault="00B66252" w:rsidP="0098125D">
            <w:pPr>
              <w:spacing w:line="312" w:lineRule="auto"/>
              <w:jc w:val="center"/>
              <w:rPr>
                <w:b/>
                <w:lang w:val="uk-UA"/>
              </w:rPr>
            </w:pPr>
            <w:r w:rsidRPr="006A2C57">
              <w:rPr>
                <w:b/>
                <w:lang w:val="uk-UA"/>
              </w:rPr>
              <w:t xml:space="preserve">Список використаної </w:t>
            </w:r>
            <w:r w:rsidRPr="006A2C57">
              <w:rPr>
                <w:b/>
                <w:spacing w:val="-4"/>
                <w:lang w:val="uk-UA"/>
              </w:rPr>
              <w:t xml:space="preserve">літератури </w:t>
            </w:r>
          </w:p>
          <w:p w:rsidR="00B66252" w:rsidRPr="006A2C57" w:rsidRDefault="00B66252" w:rsidP="00373FBA">
            <w:pPr>
              <w:numPr>
                <w:ilvl w:val="0"/>
                <w:numId w:val="3"/>
              </w:numPr>
              <w:ind w:left="0" w:firstLine="25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 xml:space="preserve">"Про страхування" [Електронний ресурс] // Верховна Рада України; Закон від 07.03.1996 № 85/96-ВР – Режим доступу до ресурсу: </w:t>
            </w:r>
            <w:hyperlink r:id="rId6" w:history="1">
              <w:r w:rsidRPr="006A2C57">
                <w:rPr>
                  <w:rStyle w:val="a3"/>
                  <w:lang w:val="uk-UA"/>
                </w:rPr>
                <w:t>http://zakon3.rada.gov.ua/laws/show/85/96-вр</w:t>
              </w:r>
            </w:hyperlink>
            <w:r w:rsidRPr="006A2C57">
              <w:rPr>
                <w:lang w:val="uk-UA"/>
              </w:rPr>
              <w:t>.</w:t>
            </w:r>
          </w:p>
          <w:p w:rsidR="00B66252" w:rsidRPr="006A2C57" w:rsidRDefault="00B66252" w:rsidP="00373FBA">
            <w:pPr>
              <w:numPr>
                <w:ilvl w:val="0"/>
                <w:numId w:val="3"/>
              </w:numPr>
              <w:ind w:left="0" w:firstLine="256"/>
              <w:jc w:val="both"/>
              <w:rPr>
                <w:lang w:val="uk-UA"/>
              </w:rPr>
            </w:pPr>
            <w:r w:rsidRPr="006A2C57">
              <w:rPr>
                <w:lang w:val="uk-UA"/>
              </w:rPr>
              <w:t xml:space="preserve">Вимоги до організації і функціонування системи управління ризиками у страховика [Електронний ресурс] // </w:t>
            </w:r>
            <w:proofErr w:type="spellStart"/>
            <w:r w:rsidRPr="006A2C57">
              <w:rPr>
                <w:lang w:val="uk-UA"/>
              </w:rPr>
              <w:t>Нацкомфінпослуг</w:t>
            </w:r>
            <w:proofErr w:type="spellEnd"/>
            <w:r w:rsidRPr="006A2C57">
              <w:rPr>
                <w:lang w:val="uk-UA"/>
              </w:rPr>
              <w:t>; Розпорядження, Вимоги від 04.02.2014 № 295 – Режим доступу до ресурсу: http://zakon0.rada.gov.ua/laws/show/z0344-14.</w:t>
            </w:r>
          </w:p>
        </w:tc>
      </w:tr>
    </w:tbl>
    <w:p w:rsidR="009F09B7" w:rsidRDefault="009F09B7"/>
    <w:sectPr w:rsidR="009F09B7" w:rsidSect="00D022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AB7"/>
    <w:multiLevelType w:val="hybridMultilevel"/>
    <w:tmpl w:val="C36A4E2C"/>
    <w:lvl w:ilvl="0" w:tplc="7734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AAB"/>
    <w:multiLevelType w:val="hybridMultilevel"/>
    <w:tmpl w:val="C6A06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33051D"/>
    <w:multiLevelType w:val="hybridMultilevel"/>
    <w:tmpl w:val="FF6E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2"/>
    <w:rsid w:val="00096C0D"/>
    <w:rsid w:val="00112853"/>
    <w:rsid w:val="00373FBA"/>
    <w:rsid w:val="003A62E0"/>
    <w:rsid w:val="00754131"/>
    <w:rsid w:val="009F09B7"/>
    <w:rsid w:val="00AB5C4A"/>
    <w:rsid w:val="00B66252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0DFF-D8F9-4A39-AC79-009A97FC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662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6252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styleId="a3">
    <w:name w:val="Hyperlink"/>
    <w:basedOn w:val="a0"/>
    <w:uiPriority w:val="99"/>
    <w:unhideWhenUsed/>
    <w:rsid w:val="00B66252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85/96-&#1074;&#1088;" TargetMode="External"/><Relationship Id="rId5" Type="http://schemas.openxmlformats.org/officeDocument/2006/relationships/hyperlink" Target="https://nmetau.edu.ua/ru/mdiv/i2015/p1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4865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2023-03-15T10:00:00Z</dcterms:created>
  <dcterms:modified xsi:type="dcterms:W3CDTF">2023-03-17T20:27:00Z</dcterms:modified>
</cp:coreProperties>
</file>