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03959" w14:textId="08C619F9" w:rsidR="00537419" w:rsidRDefault="00537419" w:rsidP="004570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BE0F0F1" wp14:editId="52F638B6">
            <wp:extent cx="6240406" cy="8094345"/>
            <wp:effectExtent l="0" t="0" r="825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5758" t="7500" r="36119" b="27650"/>
                    <a:stretch/>
                  </pic:blipFill>
                  <pic:spPr bwMode="auto">
                    <a:xfrm>
                      <a:off x="0" y="0"/>
                      <a:ext cx="6280535" cy="81463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DF1DE1" w14:textId="4AEA7602" w:rsidR="00537419" w:rsidRDefault="00537419" w:rsidP="004570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BE070A" w14:textId="77777777" w:rsidR="00537419" w:rsidRDefault="00537419" w:rsidP="004570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D36E88" w14:textId="4C1FE851" w:rsidR="00D479FF" w:rsidRPr="00610AF8" w:rsidRDefault="00D479FF" w:rsidP="004570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AF8">
        <w:rPr>
          <w:rFonts w:ascii="Times New Roman" w:hAnsi="Times New Roman" w:cs="Times New Roman"/>
          <w:sz w:val="28"/>
          <w:szCs w:val="28"/>
        </w:rPr>
        <w:lastRenderedPageBreak/>
        <w:t>УКРАЇНСЬКИЙ ДЕРЖАВНИЙ УНІВЕРСИТЕТ НАУКИ І ТЕХНОЛОГІЙ (УДУНТ)</w:t>
      </w:r>
    </w:p>
    <w:p w14:paraId="5D4425DB" w14:textId="77777777" w:rsidR="00D479FF" w:rsidRDefault="00D479FF" w:rsidP="004570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D479FF" w14:paraId="746D4845" w14:textId="77777777" w:rsidTr="003A2412">
        <w:tc>
          <w:tcPr>
            <w:tcW w:w="5245" w:type="dxa"/>
          </w:tcPr>
          <w:p w14:paraId="1A6D2338" w14:textId="77777777" w:rsidR="00D479FF" w:rsidRDefault="00D479FF" w:rsidP="004570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0AF8">
              <w:rPr>
                <w:rFonts w:ascii="Times New Roman" w:hAnsi="Times New Roman" w:cs="Times New Roman"/>
                <w:sz w:val="28"/>
                <w:szCs w:val="28"/>
              </w:rPr>
              <w:t xml:space="preserve">СХВАЛЕНО </w:t>
            </w:r>
          </w:p>
          <w:p w14:paraId="0498CB04" w14:textId="15F1566C" w:rsidR="00D479FF" w:rsidRDefault="00D479FF" w:rsidP="004570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0AF8">
              <w:rPr>
                <w:rFonts w:ascii="Times New Roman" w:hAnsi="Times New Roman" w:cs="Times New Roman"/>
                <w:sz w:val="28"/>
                <w:szCs w:val="28"/>
              </w:rPr>
              <w:t xml:space="preserve">Вченої радою Українського державного університету науки і технологій </w:t>
            </w:r>
          </w:p>
          <w:p w14:paraId="74B0FC0B" w14:textId="485642EB" w:rsidR="00D479FF" w:rsidRPr="003A2412" w:rsidRDefault="00D479FF" w:rsidP="004570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A241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від </w:t>
            </w:r>
            <w:r w:rsidR="006828D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5374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26 березня </w:t>
            </w:r>
            <w:r w:rsidRPr="003A241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2025 </w:t>
            </w:r>
            <w:r w:rsidR="005374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р.</w:t>
            </w:r>
          </w:p>
          <w:p w14:paraId="44C2168D" w14:textId="33BDDEA3" w:rsidR="00D479FF" w:rsidRPr="00610AF8" w:rsidRDefault="00D479FF" w:rsidP="004570F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0AF8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74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14:paraId="64E7F011" w14:textId="77777777" w:rsidR="00D479FF" w:rsidRPr="00610AF8" w:rsidRDefault="00D479FF" w:rsidP="003A2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10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ЗАТВЕРДЖЕНО</w:t>
            </w:r>
          </w:p>
          <w:p w14:paraId="30F1BC01" w14:textId="77777777" w:rsidR="00D479FF" w:rsidRDefault="00D479FF" w:rsidP="003A2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наказом по університету</w:t>
            </w:r>
          </w:p>
          <w:p w14:paraId="44C6478F" w14:textId="67052A46" w:rsidR="00D479FF" w:rsidRDefault="00D479FF" w:rsidP="003A2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від  </w:t>
            </w:r>
            <w:r w:rsidR="00537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26 березня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  <w:r w:rsidR="00537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р.</w:t>
            </w:r>
          </w:p>
          <w:p w14:paraId="05B40096" w14:textId="334C90E8" w:rsidR="00D479FF" w:rsidRDefault="00D479FF" w:rsidP="003A2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="003A2412" w:rsidRPr="00610AF8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  <w:r w:rsidR="003A2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="00537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</w:t>
            </w:r>
          </w:p>
          <w:p w14:paraId="6587207B" w14:textId="77777777" w:rsidR="00D479FF" w:rsidRDefault="00D479FF" w:rsidP="00457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BF5EC0C" w14:textId="77777777" w:rsidR="00D479FF" w:rsidRDefault="00D479FF" w:rsidP="004570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F7A7CF3" w14:textId="77777777" w:rsidR="007C53B1" w:rsidRDefault="007C53B1" w:rsidP="004570FE">
      <w:pPr>
        <w:spacing w:line="360" w:lineRule="auto"/>
      </w:pPr>
    </w:p>
    <w:p w14:paraId="39182FC0" w14:textId="77777777" w:rsidR="00D479FF" w:rsidRDefault="00D479FF" w:rsidP="004570FE">
      <w:pPr>
        <w:spacing w:line="360" w:lineRule="auto"/>
      </w:pPr>
    </w:p>
    <w:p w14:paraId="6FEC9870" w14:textId="77777777" w:rsidR="00D479FF" w:rsidRDefault="00D479FF" w:rsidP="004570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ПОЛОЖЕННЯ </w:t>
      </w:r>
    </w:p>
    <w:p w14:paraId="4B9D801D" w14:textId="4E593167" w:rsidR="00785EFB" w:rsidRDefault="00D479FF" w:rsidP="004570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</w:t>
      </w:r>
      <w:r w:rsidR="006828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регіональний центр вищої освіти осіб з інвалідністю</w:t>
      </w:r>
      <w:r w:rsidR="004863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2C8FEFE" w14:textId="16F6E667" w:rsidR="00B40B11" w:rsidRDefault="006828D4" w:rsidP="004570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828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Українського державного університету науки і технологій</w:t>
      </w:r>
    </w:p>
    <w:p w14:paraId="18F1B8EA" w14:textId="77777777" w:rsidR="006828D4" w:rsidRPr="006828D4" w:rsidRDefault="006828D4" w:rsidP="004570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230E4AA" w14:textId="77777777" w:rsidR="00D479FF" w:rsidRDefault="00D479FF" w:rsidP="00057E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ЗАГАЛЬНІ ПОЛОЖЕННЯ</w:t>
      </w:r>
    </w:p>
    <w:p w14:paraId="38C139A8" w14:textId="5B981834" w:rsidR="00D479FF" w:rsidRDefault="00D479FF" w:rsidP="00057EA1">
      <w:pPr>
        <w:pStyle w:val="a6"/>
        <w:numPr>
          <w:ilvl w:val="1"/>
          <w:numId w:val="1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79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Положення про </w:t>
      </w:r>
      <w:r w:rsidR="006828D4">
        <w:rPr>
          <w:rFonts w:ascii="Times New Roman" w:eastAsia="Times New Roman" w:hAnsi="Times New Roman" w:cs="Times New Roman"/>
          <w:color w:val="000000"/>
          <w:sz w:val="28"/>
          <w:szCs w:val="28"/>
        </w:rPr>
        <w:t>регіональний центр вищої освіти осіб з інвалідністю</w:t>
      </w:r>
      <w:r w:rsidRPr="00866F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479F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D479F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далі</w:t>
      </w:r>
      <w:r w:rsidRPr="00D479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D479F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Положення</w:t>
      </w:r>
      <w:r w:rsidRPr="00D479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визначає правовий статус </w:t>
      </w:r>
      <w:r w:rsidR="006828D4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центру</w:t>
      </w:r>
      <w:r w:rsidRPr="00D479FF">
        <w:rPr>
          <w:rFonts w:ascii="Times New Roman" w:eastAsia="Times New Roman" w:hAnsi="Times New Roman" w:cs="Times New Roman"/>
          <w:color w:val="000000"/>
          <w:sz w:val="28"/>
          <w:szCs w:val="28"/>
        </w:rPr>
        <w:t>, його структуру, завдання, функції, права, обов’язки, компетенції керівництва та працівників, відповідальність та взаємодію з іншими структурними підрозділами.</w:t>
      </w:r>
    </w:p>
    <w:p w14:paraId="21BB1A39" w14:textId="77777777" w:rsidR="005F31BD" w:rsidRPr="006923CE" w:rsidRDefault="005F31BD" w:rsidP="00057EA1">
      <w:pPr>
        <w:pStyle w:val="a6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РЦВООІ</w:t>
      </w:r>
      <w:r w:rsidRPr="003A2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 структурним підрозділом Українського державного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2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університету науки і технологій (далі - УДУНТ), </w:t>
      </w:r>
      <w:r w:rsidRPr="006923CE">
        <w:rPr>
          <w:rFonts w:ascii="Times New Roman" w:eastAsia="Times New Roman" w:hAnsi="Times New Roman" w:cs="Times New Roman"/>
          <w:color w:val="000000"/>
          <w:sz w:val="28"/>
          <w:szCs w:val="28"/>
        </w:rPr>
        <w:t>який утворено наказом</w:t>
      </w:r>
    </w:p>
    <w:p w14:paraId="21E9C7DD" w14:textId="77777777" w:rsidR="005F31BD" w:rsidRPr="00057EA1" w:rsidRDefault="005F31BD" w:rsidP="00057E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Міністерства освіти і науки України від 19.04.2004 р. за № 319 з метою забезпечення реалізації конституційних прав молоді з вадами слуху та зору на здобуття вищої освіти. РЦВООІ є базовим вищім навчальним закладом Дніпровського регіону.</w:t>
      </w:r>
    </w:p>
    <w:p w14:paraId="5BFAE4C7" w14:textId="1D038028" w:rsidR="00866F13" w:rsidRPr="00057EA1" w:rsidRDefault="00866F13" w:rsidP="00057EA1">
      <w:pPr>
        <w:pStyle w:val="a6"/>
        <w:numPr>
          <w:ilvl w:val="1"/>
          <w:numId w:val="1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своїй діяльності </w:t>
      </w:r>
      <w:r w:rsidR="006828D4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>регіональний центр вищої освіти осіб з інвалідністю</w:t>
      </w:r>
      <w:r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6828D4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>РЦВООІ</w:t>
      </w:r>
      <w:r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керується Конституцією і законами України, зокрема «Про освіту», «Про вищу освіту» (у редакції від 16.08.2024р.), </w:t>
      </w:r>
      <w:r w:rsidR="006828D4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«Про основи соціальної захищеності інвалідів в Україні», </w:t>
      </w:r>
      <w:r w:rsidR="006923CE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«Порядком організації інклюзивного навчання у закладах вищої освіти», затвердженого постановою Кабінету </w:t>
      </w:r>
      <w:r w:rsidR="006923CE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Міністрів України від 10.07.2019 року № 635, Національної стратегії зі створення </w:t>
      </w:r>
      <w:proofErr w:type="spellStart"/>
      <w:r w:rsidR="006923CE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>безбар’єрного</w:t>
      </w:r>
      <w:proofErr w:type="spellEnd"/>
      <w:r w:rsidR="006923CE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простору в Україні на період до 2030 р., схваленої розпорядженням Кабінету Міністрів України від 14.04.2021 р. № 366</w:t>
      </w:r>
      <w:r w:rsidR="006923CE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noBreakHyphen/>
        <w:t xml:space="preserve">р., </w:t>
      </w:r>
      <w:r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указами Президента України і постановами Верховної Ради України, наказами Міністерства освіти і науки України, статутом УДУНТ, </w:t>
      </w:r>
      <w:r w:rsidR="006923CE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Конвенції ООН про права осіб з інвалідністю, </w:t>
      </w:r>
      <w:proofErr w:type="spellStart"/>
      <w:r w:rsidR="006923CE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>Саламанської</w:t>
      </w:r>
      <w:proofErr w:type="spellEnd"/>
      <w:r w:rsidR="006923CE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декларації, Індексу інклюзії </w:t>
      </w:r>
      <w:r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також іншими нормативно-правовими актами та цим Положенням.</w:t>
      </w:r>
    </w:p>
    <w:p w14:paraId="41A8E3D0" w14:textId="3DBFD85F" w:rsidR="009665C0" w:rsidRPr="00057EA1" w:rsidRDefault="00D479FF" w:rsidP="00057E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3A2412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6923CE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>Зміни до Положення вносяться за поданням керівника РЦВООІ рішенням Вченої ради УДУНТ, яке приймається на її засіданні більшістю голосів шляхом відкритого голосування і вводиться у дію наказом ректора університету.</w:t>
      </w:r>
    </w:p>
    <w:p w14:paraId="421C6398" w14:textId="77777777" w:rsidR="00057EA1" w:rsidRDefault="00057EA1" w:rsidP="00057E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7059138" w14:textId="26D7DBEA" w:rsidR="00D479FF" w:rsidRPr="00057EA1" w:rsidRDefault="00D479FF" w:rsidP="00057E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E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ОСНОВНІ ЗАВДАННЯ</w:t>
      </w:r>
    </w:p>
    <w:p w14:paraId="61B5C75B" w14:textId="77777777" w:rsidR="007259C5" w:rsidRPr="00057EA1" w:rsidRDefault="007259C5" w:rsidP="00057E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>2.1.Основними завданнями Центру є:</w:t>
      </w:r>
    </w:p>
    <w:p w14:paraId="15ADCAAC" w14:textId="2ACAC873" w:rsidR="007259C5" w:rsidRPr="00057EA1" w:rsidRDefault="007259C5" w:rsidP="00057E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супроводження навчального процесу </w:t>
      </w:r>
      <w:r w:rsidR="005F31BD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здобувачів вищої освіти</w:t>
      </w:r>
      <w:r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сенсорними вадами;</w:t>
      </w:r>
    </w:p>
    <w:p w14:paraId="4744EF71" w14:textId="1A92482B" w:rsidR="007259C5" w:rsidRPr="00057EA1" w:rsidRDefault="007259C5" w:rsidP="00057E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соціальна інтеграція </w:t>
      </w:r>
      <w:r w:rsidR="005F31BD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здобувача вищої освіти</w:t>
      </w:r>
      <w:r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сенсорними вадами у суспільство;</w:t>
      </w:r>
    </w:p>
    <w:p w14:paraId="3AA29C6A" w14:textId="427FD3A5" w:rsidR="007259C5" w:rsidRPr="00057EA1" w:rsidRDefault="007259C5" w:rsidP="00057E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психологічна підтримка студентів з </w:t>
      </w:r>
      <w:r w:rsidR="005F31BD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>інвалідністю</w:t>
      </w:r>
      <w:r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B576A99" w14:textId="761C93C5" w:rsidR="007259C5" w:rsidRPr="00057EA1" w:rsidRDefault="007259C5" w:rsidP="00057E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7568A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організовує,</w:t>
      </w:r>
      <w:r w:rsidR="00B7568A" w:rsidRPr="00057EA1">
        <w:rPr>
          <w:rFonts w:ascii="Times New Roman" w:hAnsi="Times New Roman" w:cs="Times New Roman"/>
        </w:rPr>
        <w:t xml:space="preserve"> </w:t>
      </w:r>
      <w:r w:rsidR="00B7568A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консультує та надає допомогу науково-педагогічним працівникам Університету та соціальним працівникам, волонтер</w:t>
      </w:r>
      <w:r w:rsidR="006D06F7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="00B7568A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D06F7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7568A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</w:t>
      </w:r>
      <w:r w:rsidR="006D06F7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="00B7568A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із здобувачами освіти з особливими освітніми потребами;</w:t>
      </w:r>
      <w:r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D25CDA2" w14:textId="1033C7A2" w:rsidR="005522A7" w:rsidRPr="00057EA1" w:rsidRDefault="005522A7" w:rsidP="00057EA1">
      <w:pPr>
        <w:pStyle w:val="a"/>
        <w:ind w:firstLine="0"/>
        <w:rPr>
          <w:color w:val="000000"/>
          <w:szCs w:val="28"/>
          <w:lang w:eastAsia="ru-UA"/>
        </w:rPr>
      </w:pPr>
      <w:r w:rsidRPr="00057EA1">
        <w:rPr>
          <w:color w:val="000000"/>
          <w:szCs w:val="28"/>
          <w:lang w:eastAsia="ru-UA"/>
        </w:rPr>
        <w:t>співпрац</w:t>
      </w:r>
      <w:r w:rsidR="005F31BD" w:rsidRPr="00057EA1">
        <w:rPr>
          <w:color w:val="000000"/>
          <w:szCs w:val="28"/>
          <w:lang w:eastAsia="ru-UA"/>
        </w:rPr>
        <w:t>я</w:t>
      </w:r>
      <w:r w:rsidRPr="00057EA1">
        <w:rPr>
          <w:color w:val="000000"/>
          <w:szCs w:val="28"/>
          <w:lang w:eastAsia="ru-UA"/>
        </w:rPr>
        <w:t xml:space="preserve"> із структурними підрозділами</w:t>
      </w:r>
      <w:r w:rsidR="005F31BD" w:rsidRPr="00057EA1">
        <w:rPr>
          <w:color w:val="000000"/>
          <w:szCs w:val="28"/>
          <w:lang w:eastAsia="ru-UA"/>
        </w:rPr>
        <w:t xml:space="preserve"> </w:t>
      </w:r>
      <w:r w:rsidRPr="00057EA1">
        <w:rPr>
          <w:color w:val="000000"/>
          <w:szCs w:val="28"/>
          <w:lang w:eastAsia="ru-UA"/>
        </w:rPr>
        <w:t>Університету щодо організації інклюзивного навчання;</w:t>
      </w:r>
    </w:p>
    <w:p w14:paraId="1E4E9B44" w14:textId="28E03EAA" w:rsidR="005522A7" w:rsidRPr="00057EA1" w:rsidRDefault="005522A7" w:rsidP="00057EA1">
      <w:pPr>
        <w:pStyle w:val="a"/>
        <w:ind w:firstLine="0"/>
        <w:rPr>
          <w:color w:val="000000"/>
          <w:szCs w:val="28"/>
          <w:lang w:eastAsia="ru-UA"/>
        </w:rPr>
      </w:pPr>
      <w:r w:rsidRPr="00057EA1">
        <w:rPr>
          <w:color w:val="000000"/>
          <w:szCs w:val="28"/>
          <w:lang w:eastAsia="ru-UA"/>
        </w:rPr>
        <w:t>проводит</w:t>
      </w:r>
      <w:r w:rsidR="005F31BD" w:rsidRPr="00057EA1">
        <w:rPr>
          <w:color w:val="000000"/>
          <w:szCs w:val="28"/>
          <w:lang w:eastAsia="ru-UA"/>
        </w:rPr>
        <w:t>и</w:t>
      </w:r>
      <w:r w:rsidRPr="00057EA1">
        <w:rPr>
          <w:color w:val="000000"/>
          <w:szCs w:val="28"/>
          <w:lang w:eastAsia="ru-UA"/>
        </w:rPr>
        <w:t xml:space="preserve"> моніторинг індивідуального навчального плану</w:t>
      </w:r>
      <w:r w:rsidR="00F93907" w:rsidRPr="00057EA1">
        <w:rPr>
          <w:color w:val="000000"/>
          <w:szCs w:val="28"/>
          <w:lang w:eastAsia="ru-UA"/>
        </w:rPr>
        <w:t xml:space="preserve"> </w:t>
      </w:r>
      <w:r w:rsidR="005F31BD" w:rsidRPr="00057EA1">
        <w:rPr>
          <w:color w:val="000000"/>
          <w:szCs w:val="28"/>
          <w:lang w:eastAsia="ru-UA"/>
        </w:rPr>
        <w:t>здобувача вищої освіти</w:t>
      </w:r>
      <w:r w:rsidRPr="00057EA1">
        <w:rPr>
          <w:color w:val="000000"/>
          <w:szCs w:val="28"/>
          <w:lang w:eastAsia="ru-UA"/>
        </w:rPr>
        <w:t>, обґрунтовано рекоменду</w:t>
      </w:r>
      <w:r w:rsidR="005F31BD" w:rsidRPr="00057EA1">
        <w:rPr>
          <w:color w:val="000000"/>
          <w:szCs w:val="28"/>
          <w:lang w:eastAsia="ru-UA"/>
        </w:rPr>
        <w:t>вати</w:t>
      </w:r>
      <w:r w:rsidRPr="00057EA1">
        <w:rPr>
          <w:color w:val="000000"/>
          <w:szCs w:val="28"/>
          <w:lang w:eastAsia="ru-UA"/>
        </w:rPr>
        <w:t xml:space="preserve"> зміни до нього з урахуванням </w:t>
      </w:r>
      <w:r w:rsidR="00F93907" w:rsidRPr="00057EA1">
        <w:rPr>
          <w:color w:val="000000"/>
          <w:szCs w:val="28"/>
          <w:lang w:eastAsia="ru-UA"/>
        </w:rPr>
        <w:t xml:space="preserve">особистих </w:t>
      </w:r>
      <w:r w:rsidR="005F31BD" w:rsidRPr="00057EA1">
        <w:rPr>
          <w:color w:val="000000"/>
          <w:szCs w:val="28"/>
          <w:lang w:eastAsia="ru-UA"/>
        </w:rPr>
        <w:t xml:space="preserve">освітніх </w:t>
      </w:r>
      <w:r w:rsidRPr="00057EA1">
        <w:rPr>
          <w:color w:val="000000"/>
          <w:szCs w:val="28"/>
          <w:lang w:eastAsia="ru-UA"/>
        </w:rPr>
        <w:t>потреб;</w:t>
      </w:r>
    </w:p>
    <w:p w14:paraId="54D8958D" w14:textId="0D8C7309" w:rsidR="005522A7" w:rsidRPr="00057EA1" w:rsidRDefault="005522A7" w:rsidP="00057EA1">
      <w:pPr>
        <w:pStyle w:val="a"/>
        <w:ind w:firstLine="0"/>
        <w:rPr>
          <w:color w:val="000000"/>
          <w:szCs w:val="28"/>
          <w:lang w:eastAsia="ru-UA"/>
        </w:rPr>
      </w:pPr>
      <w:r w:rsidRPr="00057EA1">
        <w:rPr>
          <w:color w:val="000000"/>
          <w:szCs w:val="28"/>
          <w:lang w:eastAsia="ru-UA"/>
        </w:rPr>
        <w:t>проводит</w:t>
      </w:r>
      <w:r w:rsidR="005F31BD" w:rsidRPr="00057EA1">
        <w:rPr>
          <w:color w:val="000000"/>
          <w:szCs w:val="28"/>
          <w:lang w:eastAsia="ru-UA"/>
        </w:rPr>
        <w:t>и</w:t>
      </w:r>
      <w:r w:rsidRPr="00057EA1">
        <w:rPr>
          <w:color w:val="000000"/>
          <w:szCs w:val="28"/>
          <w:lang w:eastAsia="ru-UA"/>
        </w:rPr>
        <w:t xml:space="preserve"> інформаційно-просвітницьку діяльність з формування недискримінаційного та толерантного ставлення до </w:t>
      </w:r>
      <w:r w:rsidR="00F93907" w:rsidRPr="00057EA1">
        <w:rPr>
          <w:color w:val="000000"/>
          <w:szCs w:val="28"/>
          <w:lang w:eastAsia="ru-UA"/>
        </w:rPr>
        <w:t>студентів інвалідів</w:t>
      </w:r>
      <w:r w:rsidRPr="00057EA1">
        <w:rPr>
          <w:color w:val="000000"/>
          <w:szCs w:val="28"/>
          <w:lang w:eastAsia="ru-UA"/>
        </w:rPr>
        <w:t>;</w:t>
      </w:r>
    </w:p>
    <w:p w14:paraId="13EE1851" w14:textId="498AE7BF" w:rsidR="005522A7" w:rsidRPr="00057EA1" w:rsidRDefault="005522A7" w:rsidP="00057EA1">
      <w:pPr>
        <w:pStyle w:val="a"/>
        <w:ind w:firstLine="0"/>
        <w:rPr>
          <w:color w:val="000000"/>
          <w:szCs w:val="28"/>
          <w:lang w:eastAsia="ru-UA"/>
        </w:rPr>
      </w:pPr>
      <w:r w:rsidRPr="00057EA1">
        <w:rPr>
          <w:color w:val="000000"/>
          <w:szCs w:val="28"/>
          <w:lang w:eastAsia="ru-UA"/>
        </w:rPr>
        <w:lastRenderedPageBreak/>
        <w:t>співпрац</w:t>
      </w:r>
      <w:r w:rsidR="005F31BD" w:rsidRPr="00057EA1">
        <w:rPr>
          <w:color w:val="000000"/>
          <w:szCs w:val="28"/>
          <w:lang w:eastAsia="ru-UA"/>
        </w:rPr>
        <w:t>ювати з</w:t>
      </w:r>
      <w:r w:rsidRPr="00057EA1">
        <w:rPr>
          <w:color w:val="000000"/>
          <w:szCs w:val="28"/>
          <w:lang w:eastAsia="ru-UA"/>
        </w:rPr>
        <w:t xml:space="preserve"> закладами соціального захисту населення, громадськими об’єднаннями</w:t>
      </w:r>
      <w:r w:rsidR="005F31BD" w:rsidRPr="00057EA1">
        <w:rPr>
          <w:color w:val="000000"/>
          <w:szCs w:val="28"/>
          <w:lang w:eastAsia="ru-UA"/>
        </w:rPr>
        <w:t xml:space="preserve"> тощо</w:t>
      </w:r>
      <w:r w:rsidR="006D06F7" w:rsidRPr="00057EA1">
        <w:rPr>
          <w:color w:val="000000"/>
          <w:szCs w:val="28"/>
          <w:lang w:eastAsia="ru-UA"/>
        </w:rPr>
        <w:t>.</w:t>
      </w:r>
    </w:p>
    <w:p w14:paraId="33A12C20" w14:textId="77777777" w:rsidR="007259C5" w:rsidRPr="00057EA1" w:rsidRDefault="007259C5" w:rsidP="00057E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>2.2. Центр здійснює свою діяльність за наступними напрямами:</w:t>
      </w:r>
    </w:p>
    <w:p w14:paraId="49269879" w14:textId="77777777" w:rsidR="007259C5" w:rsidRPr="00057EA1" w:rsidRDefault="007259C5" w:rsidP="00057E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організаційним;</w:t>
      </w:r>
    </w:p>
    <w:p w14:paraId="64258B6D" w14:textId="77777777" w:rsidR="007259C5" w:rsidRPr="00057EA1" w:rsidRDefault="007259C5" w:rsidP="00057E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>- соціально-психологічним;</w:t>
      </w:r>
    </w:p>
    <w:p w14:paraId="337747FF" w14:textId="77777777" w:rsidR="007259C5" w:rsidRPr="00057EA1" w:rsidRDefault="007259C5" w:rsidP="00057E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>- виховним.</w:t>
      </w:r>
      <w:r w:rsidRPr="00057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056D2500" w14:textId="0F8CB9DE" w:rsidR="00D479FF" w:rsidRPr="00057EA1" w:rsidRDefault="005522A7" w:rsidP="00057EA1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57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 </w:t>
      </w:r>
      <w:r w:rsidR="00D479FF" w:rsidRPr="00057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ФУНКЦІЇ</w:t>
      </w:r>
    </w:p>
    <w:p w14:paraId="47311BB6" w14:textId="731B3444" w:rsidR="00D479FF" w:rsidRPr="00057EA1" w:rsidRDefault="00D479FF" w:rsidP="00057EA1">
      <w:pPr>
        <w:pStyle w:val="a7"/>
        <w:spacing w:line="360" w:lineRule="auto"/>
        <w:rPr>
          <w:sz w:val="28"/>
          <w:szCs w:val="28"/>
        </w:rPr>
      </w:pPr>
      <w:r w:rsidRPr="00057EA1">
        <w:rPr>
          <w:sz w:val="28"/>
          <w:szCs w:val="28"/>
        </w:rPr>
        <w:t>Основними</w:t>
      </w:r>
      <w:r w:rsidRPr="00057EA1">
        <w:rPr>
          <w:spacing w:val="21"/>
          <w:sz w:val="28"/>
          <w:szCs w:val="28"/>
        </w:rPr>
        <w:t xml:space="preserve"> </w:t>
      </w:r>
      <w:r w:rsidRPr="00057EA1">
        <w:rPr>
          <w:sz w:val="28"/>
          <w:szCs w:val="28"/>
        </w:rPr>
        <w:t>функціями</w:t>
      </w:r>
      <w:r w:rsidRPr="00057EA1">
        <w:rPr>
          <w:spacing w:val="36"/>
          <w:sz w:val="28"/>
          <w:szCs w:val="28"/>
        </w:rPr>
        <w:t xml:space="preserve"> </w:t>
      </w:r>
      <w:r w:rsidR="007259C5" w:rsidRPr="00057EA1">
        <w:rPr>
          <w:color w:val="000000"/>
          <w:sz w:val="28"/>
          <w:szCs w:val="28"/>
        </w:rPr>
        <w:t>РЦВООІ</w:t>
      </w:r>
      <w:r w:rsidRPr="00057EA1">
        <w:rPr>
          <w:spacing w:val="21"/>
          <w:sz w:val="28"/>
          <w:szCs w:val="28"/>
        </w:rPr>
        <w:t xml:space="preserve"> </w:t>
      </w:r>
      <w:r w:rsidR="00A44E28" w:rsidRPr="00057EA1">
        <w:rPr>
          <w:spacing w:val="-5"/>
          <w:sz w:val="28"/>
          <w:szCs w:val="28"/>
        </w:rPr>
        <w:t>є</w:t>
      </w:r>
      <w:r w:rsidRPr="00057EA1">
        <w:rPr>
          <w:spacing w:val="-5"/>
          <w:sz w:val="28"/>
          <w:szCs w:val="28"/>
        </w:rPr>
        <w:t>:</w:t>
      </w:r>
    </w:p>
    <w:p w14:paraId="75227517" w14:textId="36DDE05E" w:rsidR="00F93907" w:rsidRPr="00057EA1" w:rsidRDefault="005F31BD" w:rsidP="00057EA1">
      <w:pPr>
        <w:widowControl w:val="0"/>
        <w:autoSpaceDE w:val="0"/>
        <w:autoSpaceDN w:val="0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Hlk190871321"/>
      <w:r w:rsidRPr="00057EA1">
        <w:rPr>
          <w:rFonts w:ascii="Times New Roman" w:hAnsi="Times New Roman" w:cs="Times New Roman"/>
          <w:sz w:val="28"/>
          <w:szCs w:val="28"/>
        </w:rPr>
        <w:t xml:space="preserve">3.1 </w:t>
      </w:r>
      <w:r w:rsidR="007259C5" w:rsidRPr="00057EA1">
        <w:rPr>
          <w:rFonts w:ascii="Times New Roman" w:hAnsi="Times New Roman" w:cs="Times New Roman"/>
          <w:sz w:val="28"/>
          <w:szCs w:val="28"/>
        </w:rPr>
        <w:t>Організаційна робота Центру включає:</w:t>
      </w:r>
    </w:p>
    <w:p w14:paraId="4399FB2D" w14:textId="0D905687" w:rsidR="007259C5" w:rsidRPr="00057EA1" w:rsidRDefault="007259C5" w:rsidP="00057EA1">
      <w:pPr>
        <w:widowControl w:val="0"/>
        <w:autoSpaceDE w:val="0"/>
        <w:autoSpaceDN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hAnsi="Times New Roman" w:cs="Times New Roman"/>
          <w:sz w:val="28"/>
          <w:szCs w:val="28"/>
        </w:rPr>
        <w:t>- співпрацю з Фондом соціального захисту інвалідів;</w:t>
      </w:r>
    </w:p>
    <w:p w14:paraId="0545C58B" w14:textId="77777777" w:rsidR="007259C5" w:rsidRPr="00057EA1" w:rsidRDefault="007259C5" w:rsidP="00057EA1">
      <w:pPr>
        <w:widowControl w:val="0"/>
        <w:autoSpaceDE w:val="0"/>
        <w:autoSpaceDN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hAnsi="Times New Roman" w:cs="Times New Roman"/>
          <w:sz w:val="28"/>
          <w:szCs w:val="28"/>
        </w:rPr>
        <w:t>- забезпечення побутових умов у гуртожитку студентів з інвалідністю;</w:t>
      </w:r>
    </w:p>
    <w:p w14:paraId="106F47F8" w14:textId="763DAA69" w:rsidR="007259C5" w:rsidRPr="00057EA1" w:rsidRDefault="007259C5" w:rsidP="00057EA1">
      <w:pPr>
        <w:widowControl w:val="0"/>
        <w:autoSpaceDE w:val="0"/>
        <w:autoSpaceDN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hAnsi="Times New Roman" w:cs="Times New Roman"/>
          <w:sz w:val="28"/>
          <w:szCs w:val="28"/>
        </w:rPr>
        <w:t xml:space="preserve">- співпрацю з деканатами, кафедрами </w:t>
      </w:r>
      <w:r w:rsidR="005F31BD" w:rsidRPr="00057EA1">
        <w:rPr>
          <w:rFonts w:ascii="Times New Roman" w:hAnsi="Times New Roman" w:cs="Times New Roman"/>
          <w:sz w:val="28"/>
          <w:szCs w:val="28"/>
        </w:rPr>
        <w:t>університету</w:t>
      </w:r>
      <w:r w:rsidRPr="00057EA1">
        <w:rPr>
          <w:rFonts w:ascii="Times New Roman" w:hAnsi="Times New Roman" w:cs="Times New Roman"/>
          <w:sz w:val="28"/>
          <w:szCs w:val="28"/>
        </w:rPr>
        <w:t>, де навчаються</w:t>
      </w:r>
      <w:r w:rsidR="005F31BD" w:rsidRPr="00057EA1">
        <w:rPr>
          <w:rFonts w:ascii="Times New Roman" w:hAnsi="Times New Roman" w:cs="Times New Roman"/>
          <w:sz w:val="28"/>
          <w:szCs w:val="28"/>
        </w:rPr>
        <w:t xml:space="preserve"> </w:t>
      </w:r>
      <w:r w:rsidRPr="00057EA1">
        <w:rPr>
          <w:rFonts w:ascii="Times New Roman" w:hAnsi="Times New Roman" w:cs="Times New Roman"/>
          <w:sz w:val="28"/>
          <w:szCs w:val="28"/>
        </w:rPr>
        <w:t>студенти з інвалідністю;</w:t>
      </w:r>
    </w:p>
    <w:p w14:paraId="786AE763" w14:textId="619D9ADF" w:rsidR="007259C5" w:rsidRPr="00057EA1" w:rsidRDefault="007259C5" w:rsidP="00057EA1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hAnsi="Times New Roman" w:cs="Times New Roman"/>
          <w:sz w:val="28"/>
          <w:szCs w:val="28"/>
        </w:rPr>
        <w:t>- співпрацю з закладами, державними установами, державними та</w:t>
      </w:r>
      <w:r w:rsidR="00F93907" w:rsidRPr="00057EA1">
        <w:rPr>
          <w:rFonts w:ascii="Times New Roman" w:hAnsi="Times New Roman" w:cs="Times New Roman"/>
          <w:sz w:val="28"/>
          <w:szCs w:val="28"/>
        </w:rPr>
        <w:t xml:space="preserve"> </w:t>
      </w:r>
      <w:r w:rsidRPr="00057EA1">
        <w:rPr>
          <w:rFonts w:ascii="Times New Roman" w:hAnsi="Times New Roman" w:cs="Times New Roman"/>
          <w:sz w:val="28"/>
          <w:szCs w:val="28"/>
        </w:rPr>
        <w:t>громадськими організаціями міста Дніпра та області, які займаються</w:t>
      </w:r>
      <w:r w:rsidR="00F93907" w:rsidRPr="00057EA1">
        <w:rPr>
          <w:rFonts w:ascii="Times New Roman" w:hAnsi="Times New Roman" w:cs="Times New Roman"/>
          <w:sz w:val="28"/>
          <w:szCs w:val="28"/>
        </w:rPr>
        <w:t xml:space="preserve"> </w:t>
      </w:r>
      <w:r w:rsidRPr="00057EA1">
        <w:rPr>
          <w:rFonts w:ascii="Times New Roman" w:hAnsi="Times New Roman" w:cs="Times New Roman"/>
          <w:sz w:val="28"/>
          <w:szCs w:val="28"/>
        </w:rPr>
        <w:t>проблемами молоді з сенсорними вадами: Департаментом освіти і науки</w:t>
      </w:r>
      <w:r w:rsidR="00F93907" w:rsidRPr="00057EA1">
        <w:rPr>
          <w:rFonts w:ascii="Times New Roman" w:hAnsi="Times New Roman" w:cs="Times New Roman"/>
          <w:sz w:val="28"/>
          <w:szCs w:val="28"/>
        </w:rPr>
        <w:t xml:space="preserve"> </w:t>
      </w:r>
      <w:r w:rsidRPr="00057EA1">
        <w:rPr>
          <w:rFonts w:ascii="Times New Roman" w:hAnsi="Times New Roman" w:cs="Times New Roman"/>
          <w:sz w:val="28"/>
          <w:szCs w:val="28"/>
        </w:rPr>
        <w:t>Дніпропетровської облдержадміністрації, центрами</w:t>
      </w:r>
      <w:r w:rsidR="005F31BD" w:rsidRPr="00057EA1">
        <w:rPr>
          <w:rFonts w:ascii="Times New Roman" w:hAnsi="Times New Roman" w:cs="Times New Roman"/>
          <w:sz w:val="28"/>
          <w:szCs w:val="28"/>
        </w:rPr>
        <w:t xml:space="preserve"> </w:t>
      </w:r>
      <w:r w:rsidRPr="00057EA1">
        <w:rPr>
          <w:rFonts w:ascii="Times New Roman" w:hAnsi="Times New Roman" w:cs="Times New Roman"/>
          <w:sz w:val="28"/>
          <w:szCs w:val="28"/>
        </w:rPr>
        <w:t>соціальних служб сім`ї, дітей та молоді м. Дніпра, Українським</w:t>
      </w:r>
      <w:r w:rsidR="00F93907" w:rsidRPr="00057EA1">
        <w:rPr>
          <w:rFonts w:ascii="Times New Roman" w:hAnsi="Times New Roman" w:cs="Times New Roman"/>
          <w:sz w:val="28"/>
          <w:szCs w:val="28"/>
        </w:rPr>
        <w:t xml:space="preserve"> </w:t>
      </w:r>
      <w:r w:rsidRPr="00057EA1">
        <w:rPr>
          <w:rFonts w:ascii="Times New Roman" w:hAnsi="Times New Roman" w:cs="Times New Roman"/>
          <w:sz w:val="28"/>
          <w:szCs w:val="28"/>
        </w:rPr>
        <w:t>товариством глухих (УТОГ), Українським товариством сліпих (УТОС)</w:t>
      </w:r>
      <w:r w:rsidR="00B7568A" w:rsidRPr="00057EA1">
        <w:rPr>
          <w:rFonts w:ascii="Times New Roman" w:hAnsi="Times New Roman" w:cs="Times New Roman"/>
          <w:sz w:val="28"/>
          <w:szCs w:val="28"/>
        </w:rPr>
        <w:t>, благодійними організаціями тощо</w:t>
      </w:r>
      <w:r w:rsidRPr="00057EA1">
        <w:rPr>
          <w:rFonts w:ascii="Times New Roman" w:hAnsi="Times New Roman" w:cs="Times New Roman"/>
          <w:sz w:val="28"/>
          <w:szCs w:val="28"/>
        </w:rPr>
        <w:t>;</w:t>
      </w:r>
    </w:p>
    <w:p w14:paraId="383BB04F" w14:textId="77777777" w:rsidR="007259C5" w:rsidRPr="00057EA1" w:rsidRDefault="007259C5" w:rsidP="00057EA1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hAnsi="Times New Roman" w:cs="Times New Roman"/>
          <w:sz w:val="28"/>
          <w:szCs w:val="28"/>
        </w:rPr>
        <w:t>- співробітництво з фондом зайнятості, центром по працевлаштуванню</w:t>
      </w:r>
    </w:p>
    <w:p w14:paraId="01C2EB82" w14:textId="764B3EB7" w:rsidR="00C850C4" w:rsidRPr="00057EA1" w:rsidRDefault="00F93907" w:rsidP="00057EA1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hAnsi="Times New Roman" w:cs="Times New Roman"/>
          <w:sz w:val="28"/>
          <w:szCs w:val="28"/>
        </w:rPr>
        <w:t>університету</w:t>
      </w:r>
      <w:r w:rsidR="007259C5" w:rsidRPr="00057EA1">
        <w:rPr>
          <w:rFonts w:ascii="Times New Roman" w:hAnsi="Times New Roman" w:cs="Times New Roman"/>
          <w:sz w:val="28"/>
          <w:szCs w:val="28"/>
        </w:rPr>
        <w:t xml:space="preserve"> з метою сприяння працевлаштуванню випускників </w:t>
      </w:r>
      <w:r w:rsidRPr="00057EA1">
        <w:rPr>
          <w:rFonts w:ascii="Times New Roman" w:hAnsi="Times New Roman" w:cs="Times New Roman"/>
          <w:sz w:val="28"/>
          <w:szCs w:val="28"/>
        </w:rPr>
        <w:t xml:space="preserve">університету </w:t>
      </w:r>
      <w:r w:rsidR="007259C5" w:rsidRPr="00057EA1">
        <w:rPr>
          <w:rFonts w:ascii="Times New Roman" w:hAnsi="Times New Roman" w:cs="Times New Roman"/>
          <w:sz w:val="28"/>
          <w:szCs w:val="28"/>
        </w:rPr>
        <w:t>з</w:t>
      </w:r>
      <w:r w:rsidRPr="00057EA1">
        <w:rPr>
          <w:rFonts w:ascii="Times New Roman" w:hAnsi="Times New Roman" w:cs="Times New Roman"/>
          <w:sz w:val="28"/>
          <w:szCs w:val="28"/>
        </w:rPr>
        <w:t xml:space="preserve"> </w:t>
      </w:r>
      <w:r w:rsidR="007259C5" w:rsidRPr="00057EA1">
        <w:rPr>
          <w:rFonts w:ascii="Times New Roman" w:hAnsi="Times New Roman" w:cs="Times New Roman"/>
          <w:sz w:val="28"/>
          <w:szCs w:val="28"/>
        </w:rPr>
        <w:t>сенсорними вадами</w:t>
      </w:r>
      <w:r w:rsidR="00B7568A" w:rsidRPr="00057EA1">
        <w:rPr>
          <w:rFonts w:ascii="Times New Roman" w:hAnsi="Times New Roman" w:cs="Times New Roman"/>
          <w:sz w:val="28"/>
          <w:szCs w:val="28"/>
        </w:rPr>
        <w:t>;</w:t>
      </w:r>
      <w:r w:rsidR="00C850C4" w:rsidRPr="00057E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293FB4" w14:textId="27E8FEA2" w:rsidR="00F93907" w:rsidRPr="00057EA1" w:rsidRDefault="00C850C4" w:rsidP="00057EA1">
      <w:pPr>
        <w:pStyle w:val="a6"/>
        <w:widowControl w:val="0"/>
        <w:numPr>
          <w:ilvl w:val="0"/>
          <w:numId w:val="24"/>
        </w:numPr>
        <w:autoSpaceDE w:val="0"/>
        <w:autoSpaceDN w:val="0"/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hAnsi="Times New Roman" w:cs="Times New Roman"/>
          <w:sz w:val="28"/>
          <w:szCs w:val="28"/>
        </w:rPr>
        <w:t xml:space="preserve">організацію підготовки викладачів </w:t>
      </w:r>
      <w:r w:rsidR="00F93907" w:rsidRPr="00057EA1">
        <w:rPr>
          <w:rFonts w:ascii="Times New Roman" w:hAnsi="Times New Roman" w:cs="Times New Roman"/>
          <w:sz w:val="28"/>
          <w:szCs w:val="28"/>
        </w:rPr>
        <w:t xml:space="preserve">університету </w:t>
      </w:r>
      <w:r w:rsidRPr="00057EA1">
        <w:rPr>
          <w:rFonts w:ascii="Times New Roman" w:hAnsi="Times New Roman" w:cs="Times New Roman"/>
          <w:sz w:val="28"/>
          <w:szCs w:val="28"/>
        </w:rPr>
        <w:t xml:space="preserve">для роботи </w:t>
      </w:r>
      <w:r w:rsidR="00F93907" w:rsidRPr="00057EA1">
        <w:rPr>
          <w:rFonts w:ascii="Times New Roman" w:hAnsi="Times New Roman" w:cs="Times New Roman"/>
          <w:sz w:val="28"/>
          <w:szCs w:val="28"/>
        </w:rPr>
        <w:t>з</w:t>
      </w:r>
      <w:r w:rsidR="00B7568A" w:rsidRPr="00057EA1">
        <w:rPr>
          <w:rFonts w:ascii="Times New Roman" w:hAnsi="Times New Roman" w:cs="Times New Roman"/>
          <w:sz w:val="28"/>
          <w:szCs w:val="28"/>
        </w:rPr>
        <w:t xml:space="preserve"> </w:t>
      </w:r>
      <w:r w:rsidRPr="00057EA1">
        <w:rPr>
          <w:rFonts w:ascii="Times New Roman" w:hAnsi="Times New Roman" w:cs="Times New Roman"/>
          <w:sz w:val="28"/>
          <w:szCs w:val="28"/>
        </w:rPr>
        <w:t>абітурієнтами і студентами з сенсорними вадами;</w:t>
      </w:r>
    </w:p>
    <w:p w14:paraId="7027E8B3" w14:textId="4C48ECE7" w:rsidR="00C850C4" w:rsidRPr="00057EA1" w:rsidRDefault="00C850C4" w:rsidP="00057EA1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hAnsi="Times New Roman" w:cs="Times New Roman"/>
          <w:sz w:val="28"/>
          <w:szCs w:val="28"/>
        </w:rPr>
        <w:t>- організаційн</w:t>
      </w:r>
      <w:r w:rsidR="00B7568A" w:rsidRPr="00057EA1">
        <w:rPr>
          <w:rFonts w:ascii="Times New Roman" w:hAnsi="Times New Roman" w:cs="Times New Roman"/>
          <w:sz w:val="28"/>
          <w:szCs w:val="28"/>
        </w:rPr>
        <w:t>ий</w:t>
      </w:r>
      <w:r w:rsidRPr="00057EA1">
        <w:rPr>
          <w:rFonts w:ascii="Times New Roman" w:hAnsi="Times New Roman" w:cs="Times New Roman"/>
          <w:sz w:val="28"/>
          <w:szCs w:val="28"/>
        </w:rPr>
        <w:t xml:space="preserve">  супров</w:t>
      </w:r>
      <w:r w:rsidR="00B7568A" w:rsidRPr="00057EA1">
        <w:rPr>
          <w:rFonts w:ascii="Times New Roman" w:hAnsi="Times New Roman" w:cs="Times New Roman"/>
          <w:sz w:val="28"/>
          <w:szCs w:val="28"/>
        </w:rPr>
        <w:t>ід при</w:t>
      </w:r>
      <w:r w:rsidRPr="00057EA1">
        <w:rPr>
          <w:rFonts w:ascii="Times New Roman" w:hAnsi="Times New Roman" w:cs="Times New Roman"/>
          <w:sz w:val="28"/>
          <w:szCs w:val="28"/>
        </w:rPr>
        <w:t xml:space="preserve"> роботи приймальної</w:t>
      </w:r>
      <w:r w:rsidR="00B7568A" w:rsidRPr="00057EA1">
        <w:rPr>
          <w:rFonts w:ascii="Times New Roman" w:hAnsi="Times New Roman" w:cs="Times New Roman"/>
          <w:sz w:val="28"/>
          <w:szCs w:val="28"/>
        </w:rPr>
        <w:t xml:space="preserve"> </w:t>
      </w:r>
      <w:r w:rsidRPr="00057EA1">
        <w:rPr>
          <w:rFonts w:ascii="Times New Roman" w:hAnsi="Times New Roman" w:cs="Times New Roman"/>
          <w:sz w:val="28"/>
          <w:szCs w:val="28"/>
        </w:rPr>
        <w:t xml:space="preserve">комісії </w:t>
      </w:r>
      <w:r w:rsidR="00B7568A" w:rsidRPr="00057EA1">
        <w:rPr>
          <w:rFonts w:ascii="Times New Roman" w:hAnsi="Times New Roman" w:cs="Times New Roman"/>
          <w:sz w:val="28"/>
          <w:szCs w:val="28"/>
        </w:rPr>
        <w:t>Університету</w:t>
      </w:r>
      <w:r w:rsidRPr="00057EA1">
        <w:rPr>
          <w:rFonts w:ascii="Times New Roman" w:hAnsi="Times New Roman" w:cs="Times New Roman"/>
          <w:sz w:val="28"/>
          <w:szCs w:val="28"/>
        </w:rPr>
        <w:t xml:space="preserve"> щодо вступу студентів з сенсорними вадами;</w:t>
      </w:r>
    </w:p>
    <w:p w14:paraId="6C9CF964" w14:textId="2D0F0DED" w:rsidR="006D06F7" w:rsidRPr="00057EA1" w:rsidRDefault="00C850C4" w:rsidP="00057EA1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hAnsi="Times New Roman" w:cs="Times New Roman"/>
          <w:sz w:val="28"/>
          <w:szCs w:val="28"/>
        </w:rPr>
        <w:t>- супровід навчання студентів з сенсорними вадами;</w:t>
      </w:r>
    </w:p>
    <w:p w14:paraId="5617514F" w14:textId="74F1BBDE" w:rsidR="007259C5" w:rsidRPr="00057EA1" w:rsidRDefault="006D06F7" w:rsidP="00057EA1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hAnsi="Times New Roman" w:cs="Times New Roman"/>
          <w:sz w:val="28"/>
          <w:szCs w:val="28"/>
        </w:rPr>
        <w:t xml:space="preserve">3.2 </w:t>
      </w:r>
      <w:r w:rsidR="007259C5" w:rsidRPr="00057EA1">
        <w:rPr>
          <w:rFonts w:ascii="Times New Roman" w:hAnsi="Times New Roman" w:cs="Times New Roman"/>
          <w:sz w:val="28"/>
          <w:szCs w:val="28"/>
        </w:rPr>
        <w:t>Соціально - психологічна робота Центру включає:</w:t>
      </w:r>
    </w:p>
    <w:p w14:paraId="5BD0A33E" w14:textId="560134A4" w:rsidR="007259C5" w:rsidRPr="00057EA1" w:rsidRDefault="007259C5" w:rsidP="00057EA1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hAnsi="Times New Roman" w:cs="Times New Roman"/>
          <w:sz w:val="28"/>
          <w:szCs w:val="28"/>
        </w:rPr>
        <w:t>- індивідуальний психологічній супровід абітурієнтів та студентів з</w:t>
      </w:r>
      <w:r w:rsidR="006D06F7" w:rsidRPr="00057EA1">
        <w:rPr>
          <w:rFonts w:ascii="Times New Roman" w:hAnsi="Times New Roman" w:cs="Times New Roman"/>
          <w:sz w:val="28"/>
          <w:szCs w:val="28"/>
        </w:rPr>
        <w:t xml:space="preserve"> </w:t>
      </w:r>
      <w:r w:rsidRPr="00057EA1">
        <w:rPr>
          <w:rFonts w:ascii="Times New Roman" w:hAnsi="Times New Roman" w:cs="Times New Roman"/>
          <w:sz w:val="28"/>
          <w:szCs w:val="28"/>
        </w:rPr>
        <w:t>сенсорними вадами;</w:t>
      </w:r>
    </w:p>
    <w:p w14:paraId="6E136985" w14:textId="4D132981" w:rsidR="007259C5" w:rsidRPr="00057EA1" w:rsidRDefault="007259C5" w:rsidP="00057EA1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hAnsi="Times New Roman" w:cs="Times New Roman"/>
          <w:sz w:val="28"/>
          <w:szCs w:val="28"/>
        </w:rPr>
        <w:lastRenderedPageBreak/>
        <w:t xml:space="preserve">- адаптацію до навчання </w:t>
      </w:r>
      <w:r w:rsidR="006D06F7" w:rsidRPr="00057EA1">
        <w:rPr>
          <w:rFonts w:ascii="Times New Roman" w:hAnsi="Times New Roman" w:cs="Times New Roman"/>
          <w:sz w:val="28"/>
          <w:szCs w:val="28"/>
        </w:rPr>
        <w:t>в Університеті</w:t>
      </w:r>
      <w:r w:rsidRPr="00057EA1">
        <w:rPr>
          <w:rFonts w:ascii="Times New Roman" w:hAnsi="Times New Roman" w:cs="Times New Roman"/>
          <w:sz w:val="28"/>
          <w:szCs w:val="28"/>
        </w:rPr>
        <w:t xml:space="preserve"> студентів з сенсорними вадами;</w:t>
      </w:r>
    </w:p>
    <w:p w14:paraId="7CFB1594" w14:textId="1AE3A5E7" w:rsidR="00C75F22" w:rsidRPr="00057EA1" w:rsidRDefault="007259C5" w:rsidP="00057EA1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hAnsi="Times New Roman" w:cs="Times New Roman"/>
          <w:sz w:val="28"/>
          <w:szCs w:val="28"/>
        </w:rPr>
        <w:t>- розвиток словесно-логічного мислення студентів з сенсорними</w:t>
      </w:r>
      <w:r w:rsidR="006D06F7" w:rsidRPr="00057EA1">
        <w:rPr>
          <w:rFonts w:ascii="Times New Roman" w:hAnsi="Times New Roman" w:cs="Times New Roman"/>
          <w:sz w:val="28"/>
          <w:szCs w:val="28"/>
        </w:rPr>
        <w:t xml:space="preserve"> </w:t>
      </w:r>
      <w:r w:rsidRPr="00057EA1">
        <w:rPr>
          <w:rFonts w:ascii="Times New Roman" w:hAnsi="Times New Roman" w:cs="Times New Roman"/>
          <w:sz w:val="28"/>
          <w:szCs w:val="28"/>
        </w:rPr>
        <w:t>вадами;</w:t>
      </w:r>
    </w:p>
    <w:p w14:paraId="4C5F8C47" w14:textId="7F21B95C" w:rsidR="007259C5" w:rsidRPr="00057EA1" w:rsidRDefault="007259C5" w:rsidP="00057EA1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hAnsi="Times New Roman" w:cs="Times New Roman"/>
          <w:sz w:val="28"/>
          <w:szCs w:val="28"/>
        </w:rPr>
        <w:t xml:space="preserve">- адаптацію психологічних </w:t>
      </w:r>
      <w:proofErr w:type="spellStart"/>
      <w:r w:rsidRPr="00057EA1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057EA1">
        <w:rPr>
          <w:rFonts w:ascii="Times New Roman" w:hAnsi="Times New Roman" w:cs="Times New Roman"/>
          <w:sz w:val="28"/>
          <w:szCs w:val="28"/>
        </w:rPr>
        <w:t xml:space="preserve"> до роботи зі студентами з</w:t>
      </w:r>
      <w:r w:rsidR="006D06F7" w:rsidRPr="00057EA1">
        <w:rPr>
          <w:rFonts w:ascii="Times New Roman" w:hAnsi="Times New Roman" w:cs="Times New Roman"/>
          <w:sz w:val="28"/>
          <w:szCs w:val="28"/>
        </w:rPr>
        <w:t xml:space="preserve"> </w:t>
      </w:r>
      <w:r w:rsidRPr="00057EA1">
        <w:rPr>
          <w:rFonts w:ascii="Times New Roman" w:hAnsi="Times New Roman" w:cs="Times New Roman"/>
          <w:sz w:val="28"/>
          <w:szCs w:val="28"/>
        </w:rPr>
        <w:t>сенсорними вадами;</w:t>
      </w:r>
    </w:p>
    <w:p w14:paraId="63409D2C" w14:textId="28BCF4CB" w:rsidR="007259C5" w:rsidRPr="00057EA1" w:rsidRDefault="007259C5" w:rsidP="00057EA1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57EA1">
        <w:rPr>
          <w:rFonts w:ascii="Times New Roman" w:hAnsi="Times New Roman" w:cs="Times New Roman"/>
          <w:sz w:val="28"/>
          <w:szCs w:val="28"/>
        </w:rPr>
        <w:t>психодіагностичні</w:t>
      </w:r>
      <w:proofErr w:type="spellEnd"/>
      <w:r w:rsidRPr="00057E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7EA1">
        <w:rPr>
          <w:rFonts w:ascii="Times New Roman" w:hAnsi="Times New Roman" w:cs="Times New Roman"/>
          <w:sz w:val="28"/>
          <w:szCs w:val="28"/>
        </w:rPr>
        <w:t>психокорекційні</w:t>
      </w:r>
      <w:proofErr w:type="spellEnd"/>
      <w:r w:rsidRPr="00057EA1">
        <w:rPr>
          <w:rFonts w:ascii="Times New Roman" w:hAnsi="Times New Roman" w:cs="Times New Roman"/>
          <w:sz w:val="28"/>
          <w:szCs w:val="28"/>
        </w:rPr>
        <w:t xml:space="preserve"> та психотерапевтичні</w:t>
      </w:r>
      <w:r w:rsidR="006D06F7" w:rsidRPr="00057EA1">
        <w:rPr>
          <w:rFonts w:ascii="Times New Roman" w:hAnsi="Times New Roman" w:cs="Times New Roman"/>
          <w:sz w:val="28"/>
          <w:szCs w:val="28"/>
        </w:rPr>
        <w:t xml:space="preserve"> </w:t>
      </w:r>
      <w:r w:rsidRPr="00057EA1">
        <w:rPr>
          <w:rFonts w:ascii="Times New Roman" w:hAnsi="Times New Roman" w:cs="Times New Roman"/>
          <w:sz w:val="28"/>
          <w:szCs w:val="28"/>
        </w:rPr>
        <w:t>консультації для студентів з інвалідністю;</w:t>
      </w:r>
    </w:p>
    <w:p w14:paraId="4C8CDE4F" w14:textId="585EDB7B" w:rsidR="007259C5" w:rsidRPr="00057EA1" w:rsidRDefault="007259C5" w:rsidP="00057EA1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hAnsi="Times New Roman" w:cs="Times New Roman"/>
          <w:sz w:val="28"/>
          <w:szCs w:val="28"/>
        </w:rPr>
        <w:t>- індивідуальні консультації для батьків студентів-інвалідів.</w:t>
      </w:r>
    </w:p>
    <w:p w14:paraId="048EE329" w14:textId="319AFAE9" w:rsidR="006D06F7" w:rsidRPr="00057EA1" w:rsidRDefault="006D06F7" w:rsidP="00057EA1">
      <w:pPr>
        <w:pStyle w:val="rvps2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  <w:lang w:val="uk-UA"/>
        </w:rPr>
      </w:pPr>
      <w:r w:rsidRPr="00057EA1">
        <w:rPr>
          <w:color w:val="333333"/>
          <w:sz w:val="28"/>
          <w:szCs w:val="28"/>
          <w:lang w:val="uk-UA"/>
        </w:rPr>
        <w:t xml:space="preserve">3.3 </w:t>
      </w:r>
      <w:r w:rsidRPr="00057EA1">
        <w:rPr>
          <w:rFonts w:eastAsia="Calibri"/>
          <w:sz w:val="28"/>
          <w:szCs w:val="28"/>
          <w:lang w:val="uk-UA"/>
        </w:rPr>
        <w:t>Спеціальний навчально-реабілітаційний супровід здобувачів освіти з особливими освітніми потребами в Університеті передбачає:</w:t>
      </w:r>
    </w:p>
    <w:p w14:paraId="78AD3BD0" w14:textId="72EC4615" w:rsidR="006D06F7" w:rsidRPr="00057EA1" w:rsidRDefault="006D06F7" w:rsidP="00057EA1">
      <w:pPr>
        <w:pStyle w:val="rvps2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  <w:lang w:val="uk-UA"/>
        </w:rPr>
      </w:pPr>
      <w:bookmarkStart w:id="1" w:name="n41"/>
      <w:bookmarkEnd w:id="1"/>
      <w:r w:rsidRPr="00057EA1">
        <w:rPr>
          <w:rFonts w:eastAsia="Calibri"/>
          <w:sz w:val="28"/>
          <w:szCs w:val="28"/>
          <w:lang w:val="uk-UA"/>
        </w:rPr>
        <w:t>- навчально-організаційний супровід - допомогу учасникам освітнього процесу в організації освітнього процесу, написання та моніторинг виконання індивідуального навчального плану здобувача освіти з особливими освітніми потребами, організацію індивідуальних консультацій тощо;</w:t>
      </w:r>
    </w:p>
    <w:p w14:paraId="28DC82F0" w14:textId="2C9F57AC" w:rsidR="006D06F7" w:rsidRPr="00057EA1" w:rsidRDefault="006D06F7" w:rsidP="00057EA1">
      <w:pPr>
        <w:pStyle w:val="rvps2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  <w:lang w:val="uk-UA"/>
        </w:rPr>
      </w:pPr>
      <w:bookmarkStart w:id="2" w:name="n42"/>
      <w:bookmarkEnd w:id="2"/>
      <w:r w:rsidRPr="00057EA1">
        <w:rPr>
          <w:rFonts w:eastAsia="Calibri"/>
          <w:sz w:val="28"/>
          <w:szCs w:val="28"/>
          <w:lang w:val="uk-UA"/>
        </w:rPr>
        <w:t>- психолого-педагогічний супровід - системну діяльність, яка включає надання психологічної та педагогічної допомоги здобувачам освіти з особливими освітніми потребами під час освітнього процесу;</w:t>
      </w:r>
    </w:p>
    <w:p w14:paraId="2E980C14" w14:textId="41A431B4" w:rsidR="006D06F7" w:rsidRPr="00057EA1" w:rsidRDefault="006D06F7" w:rsidP="00057EA1">
      <w:pPr>
        <w:pStyle w:val="rvps2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  <w:lang w:val="uk-UA"/>
        </w:rPr>
      </w:pPr>
      <w:bookmarkStart w:id="3" w:name="n43"/>
      <w:bookmarkEnd w:id="3"/>
      <w:r w:rsidRPr="00057EA1">
        <w:rPr>
          <w:rFonts w:eastAsia="Calibri"/>
          <w:sz w:val="28"/>
          <w:szCs w:val="28"/>
          <w:lang w:val="uk-UA"/>
        </w:rPr>
        <w:t>- соціальний супровід - заходи щодо створення умов для соціальної та соціально-побутової підтримки здобувачів освіти з особливими освітніми потребами, в тому числі надання інформації та допомоги у влаштуванні в гуртожиток, отриманні технічних засобів реабілітації, організації волонтерської допомоги для підтримки таких здобувачів освіти.</w:t>
      </w:r>
    </w:p>
    <w:p w14:paraId="5339484D" w14:textId="1A141B68" w:rsidR="007259C5" w:rsidRPr="00057EA1" w:rsidRDefault="006D06F7" w:rsidP="00057EA1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n44"/>
      <w:bookmarkEnd w:id="4"/>
      <w:r w:rsidRPr="00057EA1">
        <w:rPr>
          <w:rFonts w:ascii="Times New Roman" w:hAnsi="Times New Roman" w:cs="Times New Roman"/>
          <w:sz w:val="28"/>
          <w:szCs w:val="28"/>
        </w:rPr>
        <w:t>З метою створення належних умов для забезпечення навчально-реабілітаційного супроводу заклади вищої освіти можуть обладнувати ресурсні кімнати; приміщення для надання консультацій психологом, відпочинку</w:t>
      </w:r>
    </w:p>
    <w:p w14:paraId="6A67C25D" w14:textId="7CD7B557" w:rsidR="007259C5" w:rsidRPr="00057EA1" w:rsidRDefault="00057EA1" w:rsidP="00057EA1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7259C5" w:rsidRPr="00057EA1">
        <w:rPr>
          <w:rFonts w:ascii="Times New Roman" w:hAnsi="Times New Roman" w:cs="Times New Roman"/>
          <w:sz w:val="28"/>
          <w:szCs w:val="28"/>
        </w:rPr>
        <w:t xml:space="preserve"> Виховна робота включає:</w:t>
      </w:r>
    </w:p>
    <w:p w14:paraId="2998498C" w14:textId="7B35CD38" w:rsidR="007259C5" w:rsidRPr="00057EA1" w:rsidRDefault="007259C5" w:rsidP="00057EA1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hAnsi="Times New Roman" w:cs="Times New Roman"/>
          <w:sz w:val="28"/>
          <w:szCs w:val="28"/>
        </w:rPr>
        <w:t>- роботу зі студентами з інвалідністю;</w:t>
      </w:r>
    </w:p>
    <w:p w14:paraId="524A3894" w14:textId="77777777" w:rsidR="007259C5" w:rsidRPr="00057EA1" w:rsidRDefault="007259C5" w:rsidP="00057EA1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hAnsi="Times New Roman" w:cs="Times New Roman"/>
          <w:sz w:val="28"/>
          <w:szCs w:val="28"/>
        </w:rPr>
        <w:t>- заходи з метою розширення кругозору студентів Центру;</w:t>
      </w:r>
    </w:p>
    <w:p w14:paraId="046972DD" w14:textId="77777777" w:rsidR="007259C5" w:rsidRPr="00057EA1" w:rsidRDefault="007259C5" w:rsidP="00057EA1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hAnsi="Times New Roman" w:cs="Times New Roman"/>
          <w:sz w:val="28"/>
          <w:szCs w:val="28"/>
        </w:rPr>
        <w:t>- організацію роботи гуртків на базі Центру;</w:t>
      </w:r>
    </w:p>
    <w:p w14:paraId="2B2433B9" w14:textId="12A0848C" w:rsidR="007259C5" w:rsidRPr="00057EA1" w:rsidRDefault="007259C5" w:rsidP="00057EA1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hAnsi="Times New Roman" w:cs="Times New Roman"/>
          <w:sz w:val="28"/>
          <w:szCs w:val="28"/>
        </w:rPr>
        <w:t xml:space="preserve">- співпрацю з радою студентів </w:t>
      </w:r>
      <w:r w:rsidR="006D06F7" w:rsidRPr="00057EA1">
        <w:rPr>
          <w:rFonts w:ascii="Times New Roman" w:hAnsi="Times New Roman" w:cs="Times New Roman"/>
          <w:sz w:val="28"/>
          <w:szCs w:val="28"/>
        </w:rPr>
        <w:t>Університету</w:t>
      </w:r>
      <w:r w:rsidRPr="00057EA1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2E9CCFCA" w14:textId="70713939" w:rsidR="00153E41" w:rsidRPr="00057EA1" w:rsidRDefault="00153E41" w:rsidP="00057EA1">
      <w:pPr>
        <w:pStyle w:val="a6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57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ПРАВА ТА ОБОВЯЗКИ</w:t>
      </w:r>
    </w:p>
    <w:p w14:paraId="50DC4CC0" w14:textId="03B5447A" w:rsidR="00933FC1" w:rsidRPr="00057EA1" w:rsidRDefault="00481AE8" w:rsidP="00057EA1">
      <w:pPr>
        <w:pStyle w:val="af"/>
        <w:numPr>
          <w:ilvl w:val="1"/>
          <w:numId w:val="12"/>
        </w:numPr>
        <w:ind w:left="0" w:firstLine="0"/>
        <w:rPr>
          <w:szCs w:val="28"/>
        </w:rPr>
      </w:pPr>
      <w:bookmarkStart w:id="5" w:name="_Hlk190871349"/>
      <w:r w:rsidRPr="00057EA1">
        <w:rPr>
          <w:szCs w:val="28"/>
        </w:rPr>
        <w:t>П</w:t>
      </w:r>
      <w:r w:rsidR="00933FC1" w:rsidRPr="00057EA1">
        <w:rPr>
          <w:szCs w:val="28"/>
        </w:rPr>
        <w:t xml:space="preserve">рава та обов’язки співробітників </w:t>
      </w:r>
      <w:r w:rsidR="006D06F7" w:rsidRPr="00057EA1">
        <w:rPr>
          <w:szCs w:val="28"/>
        </w:rPr>
        <w:t>РЦВООІ</w:t>
      </w:r>
      <w:r w:rsidR="00933FC1" w:rsidRPr="00057EA1">
        <w:rPr>
          <w:szCs w:val="28"/>
        </w:rPr>
        <w:t xml:space="preserve"> визначаються чинним законодавством України </w:t>
      </w:r>
      <w:r w:rsidR="000500A6" w:rsidRPr="00057EA1">
        <w:rPr>
          <w:szCs w:val="28"/>
        </w:rPr>
        <w:t>«П</w:t>
      </w:r>
      <w:r w:rsidR="00933FC1" w:rsidRPr="00057EA1">
        <w:rPr>
          <w:szCs w:val="28"/>
        </w:rPr>
        <w:t>ро працю</w:t>
      </w:r>
      <w:r w:rsidR="000500A6" w:rsidRPr="00057EA1">
        <w:rPr>
          <w:szCs w:val="28"/>
        </w:rPr>
        <w:t>»</w:t>
      </w:r>
      <w:r w:rsidR="00933FC1" w:rsidRPr="00057EA1">
        <w:rPr>
          <w:szCs w:val="28"/>
        </w:rPr>
        <w:t xml:space="preserve">, Статутом </w:t>
      </w:r>
      <w:r w:rsidR="000500A6" w:rsidRPr="00057EA1">
        <w:rPr>
          <w:szCs w:val="28"/>
        </w:rPr>
        <w:t>УДУНТ</w:t>
      </w:r>
      <w:r w:rsidR="00933FC1" w:rsidRPr="00057EA1">
        <w:rPr>
          <w:szCs w:val="28"/>
        </w:rPr>
        <w:t xml:space="preserve">, Правилами внутрішнього </w:t>
      </w:r>
      <w:r w:rsidR="000500A6" w:rsidRPr="00057EA1">
        <w:rPr>
          <w:szCs w:val="28"/>
        </w:rPr>
        <w:t xml:space="preserve">трудового </w:t>
      </w:r>
      <w:r w:rsidR="00933FC1" w:rsidRPr="00057EA1">
        <w:rPr>
          <w:szCs w:val="28"/>
        </w:rPr>
        <w:t>розпорядку</w:t>
      </w:r>
      <w:r w:rsidR="000500A6" w:rsidRPr="00057EA1">
        <w:rPr>
          <w:szCs w:val="28"/>
        </w:rPr>
        <w:t>, Колективним договором УДУНТ, Кодексом академічної доброчесності</w:t>
      </w:r>
      <w:r w:rsidR="00F830F0" w:rsidRPr="00057EA1">
        <w:rPr>
          <w:szCs w:val="28"/>
        </w:rPr>
        <w:t xml:space="preserve">, </w:t>
      </w:r>
      <w:r w:rsidR="00F830F0" w:rsidRPr="00057EA1">
        <w:rPr>
          <w:bCs/>
          <w:szCs w:val="28"/>
        </w:rPr>
        <w:t xml:space="preserve">Положенням </w:t>
      </w:r>
      <w:r w:rsidR="00F830F0" w:rsidRPr="00057EA1">
        <w:rPr>
          <w:bCs/>
          <w:szCs w:val="28"/>
          <w:lang w:val="ru-RU"/>
        </w:rPr>
        <w:br/>
      </w:r>
      <w:r w:rsidR="00F830F0" w:rsidRPr="00057EA1">
        <w:rPr>
          <w:bCs/>
          <w:szCs w:val="28"/>
        </w:rPr>
        <w:t>про організацію інклюзивного навчання в Українському державному університеті науки і технологій</w:t>
      </w:r>
      <w:r w:rsidR="00933FC1" w:rsidRPr="00057EA1">
        <w:rPr>
          <w:szCs w:val="28"/>
        </w:rPr>
        <w:t xml:space="preserve"> </w:t>
      </w:r>
      <w:r w:rsidR="000500A6" w:rsidRPr="00057EA1">
        <w:rPr>
          <w:szCs w:val="28"/>
        </w:rPr>
        <w:t>та</w:t>
      </w:r>
      <w:r w:rsidR="00933FC1" w:rsidRPr="00057EA1">
        <w:rPr>
          <w:szCs w:val="28"/>
        </w:rPr>
        <w:t xml:space="preserve"> відповідними посадовими інструкціями, затвердженими в установленому порядку</w:t>
      </w:r>
      <w:r w:rsidRPr="00057EA1">
        <w:rPr>
          <w:szCs w:val="28"/>
        </w:rPr>
        <w:t>.</w:t>
      </w:r>
    </w:p>
    <w:p w14:paraId="04C812B8" w14:textId="50DF4FE1" w:rsidR="00D05B46" w:rsidRPr="00057EA1" w:rsidRDefault="00D05B46" w:rsidP="00057EA1">
      <w:pPr>
        <w:pStyle w:val="a6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>До кадрового складу Центру входять:</w:t>
      </w:r>
    </w:p>
    <w:p w14:paraId="58985EC9" w14:textId="1041E904" w:rsidR="00D05B46" w:rsidRPr="00057EA1" w:rsidRDefault="00D05B46" w:rsidP="00057EA1">
      <w:pPr>
        <w:pStyle w:val="a6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>- спеціалісти з питань супроводження навчання студентів з сенсорними вадами;</w:t>
      </w:r>
    </w:p>
    <w:p w14:paraId="6879308A" w14:textId="77777777" w:rsidR="00D05B46" w:rsidRPr="00057EA1" w:rsidRDefault="00D05B46" w:rsidP="00057EA1">
      <w:pPr>
        <w:pStyle w:val="a6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>- психолог;</w:t>
      </w:r>
    </w:p>
    <w:p w14:paraId="0C481114" w14:textId="77777777" w:rsidR="00D05B46" w:rsidRPr="00057EA1" w:rsidRDefault="00D05B46" w:rsidP="00057EA1">
      <w:pPr>
        <w:pStyle w:val="a6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перекладачі-</w:t>
      </w:r>
      <w:proofErr w:type="spellStart"/>
      <w:r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>дактилологи</w:t>
      </w:r>
      <w:proofErr w:type="spellEnd"/>
      <w:r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3C3D1CE" w14:textId="77777777" w:rsidR="00D05B46" w:rsidRPr="00057EA1" w:rsidRDefault="00D05B46" w:rsidP="00057EA1">
      <w:pPr>
        <w:pStyle w:val="a6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>- технік з обслуговування комп'ютерного обладнання.</w:t>
      </w:r>
    </w:p>
    <w:p w14:paraId="2C678F64" w14:textId="1E17D260" w:rsidR="00D05B46" w:rsidRPr="00057EA1" w:rsidRDefault="00D05B46" w:rsidP="00057E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>Штатний розклад співробітників Центру затверджується Міністерством освіти і науки України.</w:t>
      </w:r>
    </w:p>
    <w:p w14:paraId="5C109F9C" w14:textId="0B8ABE9F" w:rsidR="00D05B46" w:rsidRPr="00057EA1" w:rsidRDefault="00D05B46" w:rsidP="00057E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>4.3 Прийом на роботу та звільнення співробітників Центру здійснюється відповідно до чинного законодавства.</w:t>
      </w:r>
    </w:p>
    <w:p w14:paraId="7A89AB19" w14:textId="21925603" w:rsidR="00F830F0" w:rsidRPr="00057EA1" w:rsidRDefault="00D05B46" w:rsidP="00057EA1">
      <w:pPr>
        <w:pStyle w:val="af"/>
        <w:numPr>
          <w:ilvl w:val="1"/>
          <w:numId w:val="25"/>
        </w:numPr>
        <w:ind w:left="0" w:firstLine="0"/>
        <w:rPr>
          <w:bCs/>
          <w:szCs w:val="28"/>
        </w:rPr>
      </w:pPr>
      <w:r w:rsidRPr="00057EA1">
        <w:rPr>
          <w:szCs w:val="28"/>
        </w:rPr>
        <w:t xml:space="preserve"> </w:t>
      </w:r>
      <w:r w:rsidR="00F830F0" w:rsidRPr="00057EA1">
        <w:rPr>
          <w:szCs w:val="28"/>
        </w:rPr>
        <w:t>Права надані РЦВООІ для реалізації покладених на нього функції:</w:t>
      </w:r>
    </w:p>
    <w:p w14:paraId="7EF7FE9B" w14:textId="0A32A1E5" w:rsidR="00FC76DE" w:rsidRPr="00057EA1" w:rsidRDefault="00481AE8" w:rsidP="00057EA1">
      <w:pPr>
        <w:pStyle w:val="a6"/>
        <w:widowControl w:val="0"/>
        <w:numPr>
          <w:ilvl w:val="2"/>
          <w:numId w:val="25"/>
        </w:numPr>
        <w:autoSpaceDE w:val="0"/>
        <w:autoSpaceDN w:val="0"/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hAnsi="Times New Roman" w:cs="Times New Roman"/>
          <w:sz w:val="28"/>
          <w:szCs w:val="28"/>
        </w:rPr>
        <w:t>З</w:t>
      </w:r>
      <w:r w:rsidR="00153E41" w:rsidRPr="00057EA1">
        <w:rPr>
          <w:rFonts w:ascii="Times New Roman" w:hAnsi="Times New Roman" w:cs="Times New Roman"/>
          <w:sz w:val="28"/>
          <w:szCs w:val="28"/>
        </w:rPr>
        <w:t>апитувати у інших структурних підрозділів та служб необхідні для роботи дані, документи</w:t>
      </w:r>
      <w:r w:rsidR="00153E41" w:rsidRPr="00057EA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153E41" w:rsidRPr="00057EA1">
        <w:rPr>
          <w:rFonts w:ascii="Times New Roman" w:hAnsi="Times New Roman" w:cs="Times New Roman"/>
          <w:sz w:val="28"/>
          <w:szCs w:val="28"/>
        </w:rPr>
        <w:t>та інформацію</w:t>
      </w:r>
      <w:r w:rsidR="00153E41" w:rsidRPr="00057EA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153E41" w:rsidRPr="00057EA1">
        <w:rPr>
          <w:rFonts w:ascii="Times New Roman" w:hAnsi="Times New Roman" w:cs="Times New Roman"/>
          <w:sz w:val="28"/>
          <w:szCs w:val="28"/>
        </w:rPr>
        <w:t>у межах своїх повноважень</w:t>
      </w:r>
      <w:r w:rsidRPr="00057EA1">
        <w:rPr>
          <w:rFonts w:ascii="Times New Roman" w:hAnsi="Times New Roman" w:cs="Times New Roman"/>
          <w:sz w:val="28"/>
          <w:szCs w:val="28"/>
        </w:rPr>
        <w:t>.</w:t>
      </w:r>
    </w:p>
    <w:p w14:paraId="0AEF7FEA" w14:textId="32A57FDF" w:rsidR="00153E41" w:rsidRPr="00057EA1" w:rsidRDefault="00481AE8" w:rsidP="00057EA1">
      <w:pPr>
        <w:pStyle w:val="a6"/>
        <w:widowControl w:val="0"/>
        <w:numPr>
          <w:ilvl w:val="2"/>
          <w:numId w:val="25"/>
        </w:numPr>
        <w:autoSpaceDE w:val="0"/>
        <w:autoSpaceDN w:val="0"/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hAnsi="Times New Roman" w:cs="Times New Roman"/>
          <w:sz w:val="28"/>
          <w:szCs w:val="28"/>
        </w:rPr>
        <w:t>Б</w:t>
      </w:r>
      <w:r w:rsidR="00153E41" w:rsidRPr="00057EA1">
        <w:rPr>
          <w:rFonts w:ascii="Times New Roman" w:hAnsi="Times New Roman" w:cs="Times New Roman"/>
          <w:sz w:val="28"/>
          <w:szCs w:val="28"/>
        </w:rPr>
        <w:t xml:space="preserve">рати участь у нарадах, вносити </w:t>
      </w:r>
      <w:r w:rsidR="002028F8" w:rsidRPr="00057EA1">
        <w:rPr>
          <w:rFonts w:ascii="Times New Roman" w:hAnsi="Times New Roman" w:cs="Times New Roman"/>
          <w:sz w:val="28"/>
          <w:szCs w:val="28"/>
        </w:rPr>
        <w:t>пропозиції</w:t>
      </w:r>
      <w:r w:rsidR="00153E41" w:rsidRPr="00057EA1">
        <w:rPr>
          <w:rFonts w:ascii="Times New Roman" w:hAnsi="Times New Roman" w:cs="Times New Roman"/>
          <w:sz w:val="28"/>
          <w:szCs w:val="28"/>
        </w:rPr>
        <w:t xml:space="preserve"> з питань удосконалення роботи </w:t>
      </w:r>
      <w:r w:rsidR="00F830F0" w:rsidRPr="00057EA1">
        <w:rPr>
          <w:rFonts w:ascii="Times New Roman" w:hAnsi="Times New Roman" w:cs="Times New Roman"/>
          <w:sz w:val="28"/>
          <w:szCs w:val="28"/>
        </w:rPr>
        <w:t>РЦВООІ</w:t>
      </w:r>
      <w:r w:rsidR="00153E41" w:rsidRPr="00057EA1">
        <w:rPr>
          <w:rFonts w:ascii="Times New Roman" w:hAnsi="Times New Roman" w:cs="Times New Roman"/>
          <w:sz w:val="28"/>
          <w:szCs w:val="28"/>
        </w:rPr>
        <w:t>, розробки нормативно</w:t>
      </w:r>
      <w:r w:rsidR="00C1796A" w:rsidRPr="00057EA1">
        <w:rPr>
          <w:rFonts w:ascii="Times New Roman" w:hAnsi="Times New Roman" w:cs="Times New Roman"/>
          <w:sz w:val="28"/>
          <w:szCs w:val="28"/>
        </w:rPr>
        <w:t>-</w:t>
      </w:r>
      <w:r w:rsidR="00153E41" w:rsidRPr="00057EA1">
        <w:rPr>
          <w:rFonts w:ascii="Times New Roman" w:hAnsi="Times New Roman" w:cs="Times New Roman"/>
          <w:sz w:val="28"/>
          <w:szCs w:val="28"/>
        </w:rPr>
        <w:t xml:space="preserve">правових актів </w:t>
      </w:r>
      <w:r w:rsidR="00C1796A" w:rsidRPr="00057EA1">
        <w:rPr>
          <w:rFonts w:ascii="Times New Roman" w:hAnsi="Times New Roman" w:cs="Times New Roman"/>
          <w:sz w:val="28"/>
          <w:szCs w:val="28"/>
        </w:rPr>
        <w:t>УДУНТ</w:t>
      </w:r>
      <w:r w:rsidR="00153E41" w:rsidRPr="00057EA1">
        <w:rPr>
          <w:rFonts w:ascii="Times New Roman" w:hAnsi="Times New Roman" w:cs="Times New Roman"/>
          <w:sz w:val="28"/>
          <w:szCs w:val="28"/>
        </w:rPr>
        <w:t xml:space="preserve">, </w:t>
      </w:r>
      <w:r w:rsidR="00153E41" w:rsidRPr="00057EA1">
        <w:rPr>
          <w:rFonts w:ascii="Times New Roman" w:hAnsi="Times New Roman" w:cs="Times New Roman"/>
          <w:color w:val="0F0F0F"/>
          <w:sz w:val="28"/>
          <w:szCs w:val="28"/>
        </w:rPr>
        <w:t xml:space="preserve">з </w:t>
      </w:r>
      <w:r w:rsidR="002028F8" w:rsidRPr="00057EA1">
        <w:rPr>
          <w:rFonts w:ascii="Times New Roman" w:hAnsi="Times New Roman" w:cs="Times New Roman"/>
          <w:sz w:val="28"/>
          <w:szCs w:val="28"/>
        </w:rPr>
        <w:t>питань</w:t>
      </w:r>
      <w:r w:rsidR="00F830F0" w:rsidRPr="00057EA1">
        <w:rPr>
          <w:rFonts w:ascii="Times New Roman" w:hAnsi="Times New Roman" w:cs="Times New Roman"/>
          <w:sz w:val="28"/>
          <w:szCs w:val="28"/>
        </w:rPr>
        <w:t xml:space="preserve"> </w:t>
      </w:r>
      <w:r w:rsidR="00891CC1" w:rsidRPr="00057EA1">
        <w:rPr>
          <w:rFonts w:ascii="Times New Roman" w:hAnsi="Times New Roman" w:cs="Times New Roman"/>
          <w:sz w:val="28"/>
          <w:szCs w:val="28"/>
        </w:rPr>
        <w:t>інклюзивної</w:t>
      </w:r>
      <w:r w:rsidR="00F830F0" w:rsidRPr="00057EA1">
        <w:rPr>
          <w:rFonts w:ascii="Times New Roman" w:hAnsi="Times New Roman" w:cs="Times New Roman"/>
          <w:sz w:val="28"/>
          <w:szCs w:val="28"/>
        </w:rPr>
        <w:t xml:space="preserve"> освіти осіб з </w:t>
      </w:r>
      <w:r w:rsidR="00891CC1" w:rsidRPr="00057EA1">
        <w:rPr>
          <w:rFonts w:ascii="Times New Roman" w:hAnsi="Times New Roman" w:cs="Times New Roman"/>
          <w:sz w:val="28"/>
          <w:szCs w:val="28"/>
        </w:rPr>
        <w:t>інвалідністю</w:t>
      </w:r>
      <w:r w:rsidR="00153E41" w:rsidRPr="00057EA1">
        <w:rPr>
          <w:rFonts w:ascii="Times New Roman" w:hAnsi="Times New Roman" w:cs="Times New Roman"/>
          <w:sz w:val="28"/>
          <w:szCs w:val="28"/>
        </w:rPr>
        <w:t xml:space="preserve">, які </w:t>
      </w:r>
      <w:r w:rsidR="002028F8" w:rsidRPr="00057EA1">
        <w:rPr>
          <w:rFonts w:ascii="Times New Roman" w:hAnsi="Times New Roman" w:cs="Times New Roman"/>
          <w:sz w:val="28"/>
          <w:szCs w:val="28"/>
        </w:rPr>
        <w:t>входять</w:t>
      </w:r>
      <w:r w:rsidR="00153E41" w:rsidRPr="00057EA1">
        <w:rPr>
          <w:rFonts w:ascii="Times New Roman" w:hAnsi="Times New Roman" w:cs="Times New Roman"/>
          <w:sz w:val="28"/>
          <w:szCs w:val="28"/>
        </w:rPr>
        <w:t xml:space="preserve"> до </w:t>
      </w:r>
      <w:r w:rsidR="002028F8" w:rsidRPr="00057EA1">
        <w:rPr>
          <w:rFonts w:ascii="Times New Roman" w:hAnsi="Times New Roman" w:cs="Times New Roman"/>
          <w:sz w:val="28"/>
          <w:szCs w:val="28"/>
        </w:rPr>
        <w:t>повноважень</w:t>
      </w:r>
      <w:r w:rsidR="00153E41" w:rsidRPr="00057EA1">
        <w:rPr>
          <w:rFonts w:ascii="Times New Roman" w:hAnsi="Times New Roman" w:cs="Times New Roman"/>
          <w:sz w:val="28"/>
          <w:szCs w:val="28"/>
        </w:rPr>
        <w:t xml:space="preserve"> </w:t>
      </w:r>
      <w:r w:rsidR="00891CC1" w:rsidRPr="00057EA1">
        <w:rPr>
          <w:rFonts w:ascii="Times New Roman" w:hAnsi="Times New Roman" w:cs="Times New Roman"/>
          <w:sz w:val="28"/>
          <w:szCs w:val="28"/>
        </w:rPr>
        <w:t>РЦВООІ</w:t>
      </w:r>
      <w:r w:rsidRPr="00057EA1">
        <w:rPr>
          <w:rFonts w:ascii="Times New Roman" w:hAnsi="Times New Roman" w:cs="Times New Roman"/>
          <w:sz w:val="28"/>
          <w:szCs w:val="28"/>
        </w:rPr>
        <w:t>.</w:t>
      </w:r>
    </w:p>
    <w:p w14:paraId="728BF4F6" w14:textId="77777777" w:rsidR="00891CC1" w:rsidRPr="00057EA1" w:rsidRDefault="00481AE8" w:rsidP="00057EA1">
      <w:pPr>
        <w:pStyle w:val="a6"/>
        <w:widowControl w:val="0"/>
        <w:numPr>
          <w:ilvl w:val="2"/>
          <w:numId w:val="25"/>
        </w:numPr>
        <w:autoSpaceDE w:val="0"/>
        <w:autoSpaceDN w:val="0"/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hAnsi="Times New Roman" w:cs="Times New Roman"/>
          <w:sz w:val="28"/>
          <w:szCs w:val="28"/>
        </w:rPr>
        <w:t>З</w:t>
      </w:r>
      <w:r w:rsidR="00153E41" w:rsidRPr="00057EA1">
        <w:rPr>
          <w:rFonts w:ascii="Times New Roman" w:hAnsi="Times New Roman" w:cs="Times New Roman"/>
          <w:sz w:val="28"/>
          <w:szCs w:val="28"/>
        </w:rPr>
        <w:t>найомитися</w:t>
      </w:r>
      <w:r w:rsidR="00153E41" w:rsidRPr="00057EA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153E41" w:rsidRPr="00057EA1">
        <w:rPr>
          <w:rFonts w:ascii="Times New Roman" w:hAnsi="Times New Roman" w:cs="Times New Roman"/>
          <w:sz w:val="28"/>
          <w:szCs w:val="28"/>
        </w:rPr>
        <w:t>з рішен</w:t>
      </w:r>
      <w:r w:rsidR="000500A6" w:rsidRPr="00057EA1">
        <w:rPr>
          <w:rFonts w:ascii="Times New Roman" w:hAnsi="Times New Roman" w:cs="Times New Roman"/>
          <w:sz w:val="28"/>
          <w:szCs w:val="28"/>
        </w:rPr>
        <w:t>нями</w:t>
      </w:r>
      <w:r w:rsidR="00153E41" w:rsidRPr="00057EA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153E41" w:rsidRPr="00057EA1">
        <w:rPr>
          <w:rFonts w:ascii="Times New Roman" w:hAnsi="Times New Roman" w:cs="Times New Roman"/>
          <w:sz w:val="28"/>
          <w:szCs w:val="28"/>
        </w:rPr>
        <w:t>керівництва,</w:t>
      </w:r>
      <w:r w:rsidR="00153E41" w:rsidRPr="00057EA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153E41" w:rsidRPr="00057EA1">
        <w:rPr>
          <w:rFonts w:ascii="Times New Roman" w:hAnsi="Times New Roman" w:cs="Times New Roman"/>
          <w:sz w:val="28"/>
          <w:szCs w:val="28"/>
        </w:rPr>
        <w:t>які</w:t>
      </w:r>
      <w:r w:rsidR="00153E41" w:rsidRPr="00057EA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153E41" w:rsidRPr="00057EA1">
        <w:rPr>
          <w:rFonts w:ascii="Times New Roman" w:hAnsi="Times New Roman" w:cs="Times New Roman"/>
          <w:sz w:val="28"/>
          <w:szCs w:val="28"/>
        </w:rPr>
        <w:t xml:space="preserve">стосуються </w:t>
      </w:r>
      <w:r w:rsidR="00891CC1" w:rsidRPr="00057EA1">
        <w:rPr>
          <w:rFonts w:ascii="Times New Roman" w:hAnsi="Times New Roman" w:cs="Times New Roman"/>
          <w:sz w:val="28"/>
          <w:szCs w:val="28"/>
        </w:rPr>
        <w:t>РЦВООІ.</w:t>
      </w:r>
    </w:p>
    <w:p w14:paraId="4DDFCB00" w14:textId="77777777" w:rsidR="00891CC1" w:rsidRPr="00057EA1" w:rsidRDefault="000500A6" w:rsidP="00057EA1">
      <w:pPr>
        <w:pStyle w:val="a6"/>
        <w:widowControl w:val="0"/>
        <w:numPr>
          <w:ilvl w:val="2"/>
          <w:numId w:val="25"/>
        </w:numPr>
        <w:autoSpaceDE w:val="0"/>
        <w:autoSpaceDN w:val="0"/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hAnsi="Times New Roman" w:cs="Times New Roman"/>
          <w:sz w:val="28"/>
          <w:szCs w:val="28"/>
        </w:rPr>
        <w:t>Б</w:t>
      </w:r>
      <w:r w:rsidR="00153E41" w:rsidRPr="00057EA1">
        <w:rPr>
          <w:rFonts w:ascii="Times New Roman" w:hAnsi="Times New Roman" w:cs="Times New Roman"/>
          <w:sz w:val="28"/>
          <w:szCs w:val="28"/>
        </w:rPr>
        <w:t xml:space="preserve">рати </w:t>
      </w:r>
      <w:r w:rsidR="002028F8" w:rsidRPr="00057EA1">
        <w:rPr>
          <w:rFonts w:ascii="Times New Roman" w:hAnsi="Times New Roman" w:cs="Times New Roman"/>
          <w:sz w:val="28"/>
          <w:szCs w:val="28"/>
        </w:rPr>
        <w:t>участь</w:t>
      </w:r>
      <w:r w:rsidR="00153E41" w:rsidRPr="00057EA1">
        <w:rPr>
          <w:rFonts w:ascii="Times New Roman" w:hAnsi="Times New Roman" w:cs="Times New Roman"/>
          <w:sz w:val="28"/>
          <w:szCs w:val="28"/>
        </w:rPr>
        <w:t xml:space="preserve"> у визначенні змісту освіти, визначати форми та види організації</w:t>
      </w:r>
      <w:r w:rsidR="00153E41" w:rsidRPr="00057EA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153E41" w:rsidRPr="00057EA1">
        <w:rPr>
          <w:rFonts w:ascii="Times New Roman" w:hAnsi="Times New Roman" w:cs="Times New Roman"/>
          <w:sz w:val="28"/>
          <w:szCs w:val="28"/>
        </w:rPr>
        <w:t>освітнього</w:t>
      </w:r>
      <w:r w:rsidR="00153E41" w:rsidRPr="00057EA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153E41" w:rsidRPr="00057EA1">
        <w:rPr>
          <w:rFonts w:ascii="Times New Roman" w:hAnsi="Times New Roman" w:cs="Times New Roman"/>
          <w:sz w:val="28"/>
          <w:szCs w:val="28"/>
        </w:rPr>
        <w:t>процесу</w:t>
      </w:r>
      <w:r w:rsidR="00153E41" w:rsidRPr="00057EA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153E41" w:rsidRPr="00057EA1">
        <w:rPr>
          <w:rFonts w:ascii="Times New Roman" w:hAnsi="Times New Roman" w:cs="Times New Roman"/>
          <w:sz w:val="28"/>
          <w:szCs w:val="28"/>
        </w:rPr>
        <w:t>на</w:t>
      </w:r>
      <w:r w:rsidR="00153E41" w:rsidRPr="00057EA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153E41" w:rsidRPr="00057EA1">
        <w:rPr>
          <w:rFonts w:ascii="Times New Roman" w:hAnsi="Times New Roman" w:cs="Times New Roman"/>
          <w:sz w:val="28"/>
          <w:szCs w:val="28"/>
        </w:rPr>
        <w:t>основі</w:t>
      </w:r>
      <w:r w:rsidR="00153E41" w:rsidRPr="00057EA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153E41" w:rsidRPr="00057EA1">
        <w:rPr>
          <w:rFonts w:ascii="Times New Roman" w:hAnsi="Times New Roman" w:cs="Times New Roman"/>
          <w:sz w:val="28"/>
          <w:szCs w:val="28"/>
        </w:rPr>
        <w:t>експериментальних</w:t>
      </w:r>
      <w:r w:rsidR="00153E41" w:rsidRPr="00057EA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153E41" w:rsidRPr="00057EA1">
        <w:rPr>
          <w:rFonts w:ascii="Times New Roman" w:hAnsi="Times New Roman" w:cs="Times New Roman"/>
          <w:sz w:val="28"/>
          <w:szCs w:val="28"/>
        </w:rPr>
        <w:t xml:space="preserve">навчальних програм та індивідуальних нормативів організації освітнього процесу з урахуванням </w:t>
      </w:r>
      <w:r w:rsidR="00891CC1" w:rsidRPr="00057EA1">
        <w:rPr>
          <w:rFonts w:ascii="Times New Roman" w:hAnsi="Times New Roman" w:cs="Times New Roman"/>
          <w:sz w:val="28"/>
          <w:szCs w:val="28"/>
        </w:rPr>
        <w:t>особливостей здобувачів вищої освіти</w:t>
      </w:r>
      <w:r w:rsidR="00B40B11" w:rsidRPr="00057EA1">
        <w:rPr>
          <w:rFonts w:ascii="Times New Roman" w:hAnsi="Times New Roman" w:cs="Times New Roman"/>
          <w:sz w:val="28"/>
          <w:szCs w:val="28"/>
        </w:rPr>
        <w:t>.</w:t>
      </w:r>
    </w:p>
    <w:p w14:paraId="6B720313" w14:textId="77777777" w:rsidR="00891CC1" w:rsidRPr="00057EA1" w:rsidRDefault="000500A6" w:rsidP="00057EA1">
      <w:pPr>
        <w:pStyle w:val="a6"/>
        <w:widowControl w:val="0"/>
        <w:numPr>
          <w:ilvl w:val="2"/>
          <w:numId w:val="25"/>
        </w:numPr>
        <w:autoSpaceDE w:val="0"/>
        <w:autoSpaceDN w:val="0"/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hAnsi="Times New Roman" w:cs="Times New Roman"/>
          <w:sz w:val="28"/>
          <w:szCs w:val="28"/>
        </w:rPr>
        <w:t>Н</w:t>
      </w:r>
      <w:r w:rsidR="00FC76DE" w:rsidRPr="00057EA1">
        <w:rPr>
          <w:rFonts w:ascii="Times New Roman" w:hAnsi="Times New Roman" w:cs="Times New Roman"/>
          <w:sz w:val="28"/>
          <w:szCs w:val="28"/>
        </w:rPr>
        <w:t>адавати пропозиції</w:t>
      </w:r>
      <w:r w:rsidR="00FC76DE" w:rsidRPr="00057EA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FC76DE" w:rsidRPr="00057EA1">
        <w:rPr>
          <w:rFonts w:ascii="Times New Roman" w:hAnsi="Times New Roman" w:cs="Times New Roman"/>
          <w:sz w:val="28"/>
          <w:szCs w:val="28"/>
        </w:rPr>
        <w:t xml:space="preserve">щодо формування персонального </w:t>
      </w:r>
      <w:r w:rsidR="002028F8" w:rsidRPr="00057EA1">
        <w:rPr>
          <w:rFonts w:ascii="Times New Roman" w:hAnsi="Times New Roman" w:cs="Times New Roman"/>
          <w:sz w:val="28"/>
          <w:szCs w:val="28"/>
        </w:rPr>
        <w:t>складу</w:t>
      </w:r>
      <w:r w:rsidR="00FC76DE" w:rsidRPr="00057EA1">
        <w:rPr>
          <w:rFonts w:ascii="Times New Roman" w:hAnsi="Times New Roman" w:cs="Times New Roman"/>
          <w:sz w:val="28"/>
          <w:szCs w:val="28"/>
        </w:rPr>
        <w:t xml:space="preserve"> </w:t>
      </w:r>
      <w:r w:rsidR="00891CC1" w:rsidRPr="00057EA1">
        <w:rPr>
          <w:rFonts w:ascii="Times New Roman" w:hAnsi="Times New Roman" w:cs="Times New Roman"/>
          <w:sz w:val="28"/>
          <w:szCs w:val="28"/>
        </w:rPr>
        <w:t>РЦВООІ</w:t>
      </w:r>
      <w:r w:rsidR="00B40B11" w:rsidRPr="00057EA1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5A45A55F" w14:textId="77777777" w:rsidR="00891CC1" w:rsidRPr="00057EA1" w:rsidRDefault="000500A6" w:rsidP="00057EA1">
      <w:pPr>
        <w:pStyle w:val="a6"/>
        <w:widowControl w:val="0"/>
        <w:numPr>
          <w:ilvl w:val="2"/>
          <w:numId w:val="25"/>
        </w:numPr>
        <w:autoSpaceDE w:val="0"/>
        <w:autoSpaceDN w:val="0"/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hAnsi="Times New Roman" w:cs="Times New Roman"/>
          <w:sz w:val="28"/>
          <w:szCs w:val="28"/>
        </w:rPr>
        <w:lastRenderedPageBreak/>
        <w:t>Вносити пропозиції щодо</w:t>
      </w:r>
      <w:r w:rsidR="00FC76DE" w:rsidRPr="00057EA1">
        <w:rPr>
          <w:rFonts w:ascii="Times New Roman" w:hAnsi="Times New Roman" w:cs="Times New Roman"/>
          <w:sz w:val="28"/>
          <w:szCs w:val="28"/>
        </w:rPr>
        <w:t xml:space="preserve"> морального </w:t>
      </w:r>
      <w:r w:rsidR="00FC76DE" w:rsidRPr="00057EA1">
        <w:rPr>
          <w:rFonts w:ascii="Times New Roman" w:hAnsi="Times New Roman" w:cs="Times New Roman"/>
          <w:color w:val="0E0E0E"/>
          <w:sz w:val="28"/>
          <w:szCs w:val="28"/>
        </w:rPr>
        <w:t xml:space="preserve">та </w:t>
      </w:r>
      <w:r w:rsidR="00FC76DE" w:rsidRPr="00057EA1">
        <w:rPr>
          <w:rFonts w:ascii="Times New Roman" w:hAnsi="Times New Roman" w:cs="Times New Roman"/>
          <w:sz w:val="28"/>
          <w:szCs w:val="28"/>
        </w:rPr>
        <w:t>матеріального</w:t>
      </w:r>
      <w:r w:rsidR="00FC76DE" w:rsidRPr="00057EA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FC76DE" w:rsidRPr="00057EA1">
        <w:rPr>
          <w:rFonts w:ascii="Times New Roman" w:hAnsi="Times New Roman" w:cs="Times New Roman"/>
          <w:sz w:val="28"/>
          <w:szCs w:val="28"/>
        </w:rPr>
        <w:t>заохочення</w:t>
      </w:r>
      <w:r w:rsidR="00FC76DE" w:rsidRPr="00057EA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FC76DE" w:rsidRPr="00057EA1">
        <w:rPr>
          <w:rFonts w:ascii="Times New Roman" w:hAnsi="Times New Roman" w:cs="Times New Roman"/>
          <w:sz w:val="28"/>
          <w:szCs w:val="28"/>
        </w:rPr>
        <w:t>працівників</w:t>
      </w:r>
      <w:r w:rsidR="00FC76DE" w:rsidRPr="00057EA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891CC1" w:rsidRPr="00057EA1">
        <w:rPr>
          <w:rFonts w:ascii="Times New Roman" w:hAnsi="Times New Roman" w:cs="Times New Roman"/>
          <w:sz w:val="28"/>
          <w:szCs w:val="28"/>
        </w:rPr>
        <w:t>РЦВООІ</w:t>
      </w:r>
      <w:r w:rsidR="00FC76DE" w:rsidRPr="00057EA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FC76DE" w:rsidRPr="00057EA1">
        <w:rPr>
          <w:rFonts w:ascii="Times New Roman" w:hAnsi="Times New Roman" w:cs="Times New Roman"/>
          <w:sz w:val="28"/>
          <w:szCs w:val="28"/>
        </w:rPr>
        <w:t>в</w:t>
      </w:r>
      <w:r w:rsidR="00FC76DE" w:rsidRPr="00057EA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FC76DE" w:rsidRPr="00057EA1">
        <w:rPr>
          <w:rFonts w:ascii="Times New Roman" w:hAnsi="Times New Roman" w:cs="Times New Roman"/>
          <w:sz w:val="28"/>
          <w:szCs w:val="28"/>
        </w:rPr>
        <w:t>межах</w:t>
      </w:r>
      <w:r w:rsidR="00FC76DE" w:rsidRPr="00057EA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FC76DE" w:rsidRPr="00057EA1">
        <w:rPr>
          <w:rFonts w:ascii="Times New Roman" w:hAnsi="Times New Roman" w:cs="Times New Roman"/>
          <w:sz w:val="28"/>
          <w:szCs w:val="28"/>
        </w:rPr>
        <w:t>наявного</w:t>
      </w:r>
      <w:r w:rsidR="00FC76DE" w:rsidRPr="00057EA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FC76DE" w:rsidRPr="00057EA1">
        <w:rPr>
          <w:rFonts w:ascii="Times New Roman" w:hAnsi="Times New Roman" w:cs="Times New Roman"/>
          <w:spacing w:val="-2"/>
          <w:sz w:val="28"/>
          <w:szCs w:val="28"/>
        </w:rPr>
        <w:t>фінансування</w:t>
      </w:r>
      <w:bookmarkEnd w:id="5"/>
      <w:r w:rsidR="00B40B11" w:rsidRPr="00057EA1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2ACA73E6" w14:textId="3CE60F5E" w:rsidR="00FC76DE" w:rsidRPr="00057EA1" w:rsidRDefault="000500A6" w:rsidP="00057EA1">
      <w:pPr>
        <w:pStyle w:val="a6"/>
        <w:widowControl w:val="0"/>
        <w:numPr>
          <w:ilvl w:val="2"/>
          <w:numId w:val="25"/>
        </w:numPr>
        <w:autoSpaceDE w:val="0"/>
        <w:autoSpaceDN w:val="0"/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hAnsi="Times New Roman" w:cs="Times New Roman"/>
          <w:sz w:val="28"/>
          <w:szCs w:val="28"/>
        </w:rPr>
        <w:t>З</w:t>
      </w:r>
      <w:r w:rsidR="00FC76DE" w:rsidRPr="00057EA1">
        <w:rPr>
          <w:rFonts w:ascii="Times New Roman" w:hAnsi="Times New Roman" w:cs="Times New Roman"/>
          <w:sz w:val="28"/>
          <w:szCs w:val="28"/>
        </w:rPr>
        <w:t>дійснювати іншу діяльність, визначену нормативними та розпорядчими</w:t>
      </w:r>
      <w:r w:rsidR="00FC76DE" w:rsidRPr="00057EA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FC76DE" w:rsidRPr="00057EA1">
        <w:rPr>
          <w:rFonts w:ascii="Times New Roman" w:hAnsi="Times New Roman" w:cs="Times New Roman"/>
          <w:sz w:val="28"/>
          <w:szCs w:val="28"/>
        </w:rPr>
        <w:t>документами</w:t>
      </w:r>
      <w:r w:rsidR="00FC76DE" w:rsidRPr="00057EA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811DCE" w:rsidRPr="00057EA1">
        <w:rPr>
          <w:rFonts w:ascii="Times New Roman" w:hAnsi="Times New Roman" w:cs="Times New Roman"/>
          <w:sz w:val="28"/>
          <w:szCs w:val="28"/>
        </w:rPr>
        <w:t>УДУНТ</w:t>
      </w:r>
      <w:r w:rsidR="00FC76DE" w:rsidRPr="00057EA1">
        <w:rPr>
          <w:rFonts w:ascii="Times New Roman" w:hAnsi="Times New Roman" w:cs="Times New Roman"/>
          <w:sz w:val="28"/>
          <w:szCs w:val="28"/>
        </w:rPr>
        <w:t>.</w:t>
      </w:r>
    </w:p>
    <w:p w14:paraId="60E86B87" w14:textId="019DFA9D" w:rsidR="00891CC1" w:rsidRPr="00057EA1" w:rsidRDefault="00891CC1" w:rsidP="00057EA1">
      <w:pPr>
        <w:pStyle w:val="a6"/>
        <w:widowControl w:val="0"/>
        <w:numPr>
          <w:ilvl w:val="1"/>
          <w:numId w:val="25"/>
        </w:numPr>
        <w:autoSpaceDE w:val="0"/>
        <w:autoSpaceDN w:val="0"/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hAnsi="Times New Roman" w:cs="Times New Roman"/>
          <w:sz w:val="28"/>
          <w:szCs w:val="28"/>
        </w:rPr>
        <w:t>Основними обв’язками РЦВООІ є:</w:t>
      </w:r>
    </w:p>
    <w:p w14:paraId="2F627AE2" w14:textId="5468822A" w:rsidR="00891CC1" w:rsidRPr="00057EA1" w:rsidRDefault="00891CC1" w:rsidP="00057EA1">
      <w:pPr>
        <w:pStyle w:val="a6"/>
        <w:widowControl w:val="0"/>
        <w:numPr>
          <w:ilvl w:val="2"/>
          <w:numId w:val="25"/>
        </w:numPr>
        <w:autoSpaceDE w:val="0"/>
        <w:autoSpaceDN w:val="0"/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hAnsi="Times New Roman" w:cs="Times New Roman"/>
          <w:sz w:val="28"/>
          <w:szCs w:val="28"/>
        </w:rPr>
        <w:t>Супровід здобувача вищої освіти протягом всього періоду навчання</w:t>
      </w:r>
      <w:r w:rsidR="00266BE3" w:rsidRPr="00057EA1">
        <w:rPr>
          <w:rFonts w:ascii="Times New Roman" w:hAnsi="Times New Roman" w:cs="Times New Roman"/>
          <w:sz w:val="28"/>
          <w:szCs w:val="28"/>
        </w:rPr>
        <w:t xml:space="preserve"> та перебування в Університеті.</w:t>
      </w:r>
    </w:p>
    <w:p w14:paraId="1815D01A" w14:textId="3183ACF8" w:rsidR="00891CC1" w:rsidRPr="00057EA1" w:rsidRDefault="00891CC1" w:rsidP="00057EA1">
      <w:pPr>
        <w:pStyle w:val="a6"/>
        <w:widowControl w:val="0"/>
        <w:numPr>
          <w:ilvl w:val="2"/>
          <w:numId w:val="25"/>
        </w:numPr>
        <w:autoSpaceDE w:val="0"/>
        <w:autoSpaceDN w:val="0"/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hAnsi="Times New Roman" w:cs="Times New Roman"/>
          <w:sz w:val="28"/>
          <w:szCs w:val="28"/>
        </w:rPr>
        <w:t>Забезпечення</w:t>
      </w:r>
      <w:r w:rsidR="00266BE3" w:rsidRPr="00057EA1">
        <w:rPr>
          <w:rFonts w:ascii="Times New Roman" w:hAnsi="Times New Roman" w:cs="Times New Roman"/>
          <w:sz w:val="28"/>
          <w:szCs w:val="28"/>
        </w:rPr>
        <w:t xml:space="preserve"> оптимальних</w:t>
      </w:r>
      <w:r w:rsidRPr="00057EA1">
        <w:rPr>
          <w:rFonts w:ascii="Times New Roman" w:hAnsi="Times New Roman" w:cs="Times New Roman"/>
          <w:sz w:val="28"/>
          <w:szCs w:val="28"/>
        </w:rPr>
        <w:t xml:space="preserve"> умов отримання вищої освіти здобувачам з особливими освітніми потребами</w:t>
      </w:r>
      <w:r w:rsidR="00266BE3" w:rsidRPr="00057EA1">
        <w:rPr>
          <w:rFonts w:ascii="Times New Roman" w:hAnsi="Times New Roman" w:cs="Times New Roman"/>
          <w:sz w:val="28"/>
          <w:szCs w:val="28"/>
        </w:rPr>
        <w:t>.</w:t>
      </w:r>
    </w:p>
    <w:p w14:paraId="31845052" w14:textId="7EBBC713" w:rsidR="006D239C" w:rsidRPr="00057EA1" w:rsidRDefault="006D239C" w:rsidP="00057EA1">
      <w:pPr>
        <w:pStyle w:val="a6"/>
        <w:widowControl w:val="0"/>
        <w:numPr>
          <w:ilvl w:val="2"/>
          <w:numId w:val="25"/>
        </w:numPr>
        <w:autoSpaceDE w:val="0"/>
        <w:autoSpaceDN w:val="0"/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hAnsi="Times New Roman" w:cs="Times New Roman"/>
          <w:sz w:val="28"/>
          <w:szCs w:val="28"/>
        </w:rPr>
        <w:t>Ведення, зберігання особливих справ здобувачів вищої освіти з особливими освітніми потребами</w:t>
      </w:r>
      <w:r w:rsidR="001E3A1A" w:rsidRPr="00057EA1">
        <w:rPr>
          <w:rFonts w:ascii="Times New Roman" w:hAnsi="Times New Roman" w:cs="Times New Roman"/>
          <w:sz w:val="28"/>
          <w:szCs w:val="28"/>
        </w:rPr>
        <w:t xml:space="preserve"> (сенсорними вадами тощо).</w:t>
      </w:r>
    </w:p>
    <w:p w14:paraId="01C0BEB9" w14:textId="24B0CE4D" w:rsidR="00847611" w:rsidRPr="00057EA1" w:rsidRDefault="006D239C" w:rsidP="00057EA1">
      <w:pPr>
        <w:pStyle w:val="a6"/>
        <w:widowControl w:val="0"/>
        <w:numPr>
          <w:ilvl w:val="2"/>
          <w:numId w:val="25"/>
        </w:numPr>
        <w:autoSpaceDE w:val="0"/>
        <w:autoSpaceDN w:val="0"/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hAnsi="Times New Roman" w:cs="Times New Roman"/>
          <w:sz w:val="28"/>
          <w:szCs w:val="28"/>
        </w:rPr>
        <w:t>Ведення  статистичного обліку та надання інформації у відповідні структурні підрозділи Університету та організаціям за межами Університету.</w:t>
      </w:r>
    </w:p>
    <w:p w14:paraId="2DE713D3" w14:textId="2AAC011A" w:rsidR="001E3A1A" w:rsidRPr="00057EA1" w:rsidRDefault="001E3A1A" w:rsidP="00057EA1">
      <w:pPr>
        <w:pStyle w:val="a6"/>
        <w:widowControl w:val="0"/>
        <w:numPr>
          <w:ilvl w:val="2"/>
          <w:numId w:val="25"/>
        </w:numPr>
        <w:autoSpaceDE w:val="0"/>
        <w:autoSpaceDN w:val="0"/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hAnsi="Times New Roman" w:cs="Times New Roman"/>
          <w:sz w:val="28"/>
          <w:szCs w:val="28"/>
        </w:rPr>
        <w:t xml:space="preserve">Проведення профорієнтаційної роботи в закладах де навчаються діти з сенсорними вадами. </w:t>
      </w:r>
    </w:p>
    <w:p w14:paraId="23B313BF" w14:textId="1E3E359F" w:rsidR="001E3A1A" w:rsidRPr="00057EA1" w:rsidRDefault="001E3A1A" w:rsidP="00057EA1">
      <w:pPr>
        <w:pStyle w:val="a6"/>
        <w:widowControl w:val="0"/>
        <w:numPr>
          <w:ilvl w:val="2"/>
          <w:numId w:val="25"/>
        </w:numPr>
        <w:autoSpaceDE w:val="0"/>
        <w:autoSpaceDN w:val="0"/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hAnsi="Times New Roman" w:cs="Times New Roman"/>
          <w:sz w:val="28"/>
          <w:szCs w:val="28"/>
        </w:rPr>
        <w:t xml:space="preserve">Координувати навчання здобувачів вищої освіти з особливими освітніми потребами (з сенсорними вадами) на першому курсі навчання. </w:t>
      </w:r>
    </w:p>
    <w:p w14:paraId="33CCF81A" w14:textId="432D9E86" w:rsidR="00811DCE" w:rsidRPr="00057EA1" w:rsidRDefault="00811DCE" w:rsidP="00057EA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393939"/>
          <w:lang w:val="uk-UA"/>
        </w:rPr>
      </w:pPr>
      <w:r w:rsidRPr="00057EA1">
        <w:rPr>
          <w:sz w:val="28"/>
          <w:szCs w:val="28"/>
          <w:lang w:val="uk-UA"/>
        </w:rPr>
        <w:t>4.</w:t>
      </w:r>
      <w:r w:rsidR="00D05B46" w:rsidRPr="00057EA1">
        <w:rPr>
          <w:sz w:val="28"/>
          <w:szCs w:val="28"/>
          <w:lang w:val="uk-UA"/>
        </w:rPr>
        <w:t>6</w:t>
      </w:r>
      <w:r w:rsidRPr="00057EA1">
        <w:rPr>
          <w:sz w:val="28"/>
          <w:szCs w:val="28"/>
          <w:lang w:val="uk-UA"/>
        </w:rPr>
        <w:t xml:space="preserve"> </w:t>
      </w:r>
      <w:r w:rsidR="00266BE3" w:rsidRPr="00057EA1">
        <w:rPr>
          <w:color w:val="393939"/>
          <w:sz w:val="28"/>
          <w:szCs w:val="28"/>
          <w:lang w:val="uk-UA"/>
        </w:rPr>
        <w:t xml:space="preserve">Керівник </w:t>
      </w:r>
      <w:r w:rsidR="00266BE3" w:rsidRPr="00057EA1">
        <w:rPr>
          <w:sz w:val="28"/>
          <w:szCs w:val="28"/>
        </w:rPr>
        <w:t>РЦВООІ</w:t>
      </w:r>
      <w:r w:rsidRPr="00057EA1">
        <w:rPr>
          <w:color w:val="393939"/>
          <w:sz w:val="28"/>
          <w:szCs w:val="28"/>
          <w:lang w:val="uk-UA"/>
        </w:rPr>
        <w:t>, як керівник структурного підрозділу Університету:</w:t>
      </w:r>
    </w:p>
    <w:p w14:paraId="5956C41A" w14:textId="27AD166C" w:rsidR="00811DCE" w:rsidRPr="00057EA1" w:rsidRDefault="00811DCE" w:rsidP="00057EA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393939"/>
          <w:lang w:val="uk-UA"/>
        </w:rPr>
      </w:pPr>
      <w:r w:rsidRPr="00057EA1">
        <w:rPr>
          <w:color w:val="393939"/>
          <w:sz w:val="28"/>
          <w:szCs w:val="28"/>
          <w:lang w:val="uk-UA"/>
        </w:rPr>
        <w:t>4.</w:t>
      </w:r>
      <w:r w:rsidR="00D05B46" w:rsidRPr="00057EA1">
        <w:rPr>
          <w:color w:val="393939"/>
          <w:sz w:val="28"/>
          <w:szCs w:val="28"/>
          <w:lang w:val="uk-UA"/>
        </w:rPr>
        <w:t>6</w:t>
      </w:r>
      <w:r w:rsidRPr="00057EA1">
        <w:rPr>
          <w:color w:val="393939"/>
          <w:sz w:val="28"/>
          <w:szCs w:val="28"/>
          <w:lang w:val="uk-UA"/>
        </w:rPr>
        <w:t>.1</w:t>
      </w:r>
      <w:r w:rsidR="008E6192" w:rsidRPr="00057EA1">
        <w:rPr>
          <w:color w:val="393939"/>
          <w:sz w:val="28"/>
          <w:szCs w:val="28"/>
          <w:lang w:val="uk-UA"/>
        </w:rPr>
        <w:t xml:space="preserve"> З</w:t>
      </w:r>
      <w:r w:rsidRPr="00057EA1">
        <w:rPr>
          <w:color w:val="393939"/>
          <w:sz w:val="28"/>
          <w:szCs w:val="28"/>
          <w:lang w:val="uk-UA"/>
        </w:rPr>
        <w:t xml:space="preserve">дійснює загальне керівництво </w:t>
      </w:r>
      <w:r w:rsidR="00847611" w:rsidRPr="00057EA1">
        <w:rPr>
          <w:color w:val="393939"/>
          <w:sz w:val="28"/>
          <w:szCs w:val="28"/>
          <w:lang w:val="uk-UA"/>
        </w:rPr>
        <w:t>організаційними та</w:t>
      </w:r>
      <w:r w:rsidRPr="00057EA1">
        <w:rPr>
          <w:color w:val="393939"/>
          <w:sz w:val="28"/>
          <w:szCs w:val="28"/>
          <w:lang w:val="uk-UA"/>
        </w:rPr>
        <w:t xml:space="preserve"> виховним процесами, які реалізовуються </w:t>
      </w:r>
      <w:r w:rsidR="00847611" w:rsidRPr="00057EA1">
        <w:rPr>
          <w:color w:val="393939"/>
          <w:sz w:val="28"/>
          <w:szCs w:val="28"/>
          <w:lang w:val="uk-UA"/>
        </w:rPr>
        <w:t xml:space="preserve">в </w:t>
      </w:r>
      <w:r w:rsidR="00847611" w:rsidRPr="00057EA1">
        <w:rPr>
          <w:sz w:val="28"/>
          <w:szCs w:val="28"/>
        </w:rPr>
        <w:t>РЦВООІ</w:t>
      </w:r>
      <w:r w:rsidRPr="00057EA1">
        <w:rPr>
          <w:color w:val="393939"/>
          <w:sz w:val="28"/>
          <w:szCs w:val="28"/>
          <w:lang w:val="uk-UA"/>
        </w:rPr>
        <w:t>, а також координує інформаційне забезпечення, необхідне для ефективної реалізації цих процесів</w:t>
      </w:r>
      <w:r w:rsidR="00B40B11" w:rsidRPr="00057EA1">
        <w:rPr>
          <w:color w:val="393939"/>
          <w:sz w:val="28"/>
          <w:szCs w:val="28"/>
          <w:lang w:val="uk-UA"/>
        </w:rPr>
        <w:t>.</w:t>
      </w:r>
    </w:p>
    <w:p w14:paraId="7DEB4430" w14:textId="0B29760D" w:rsidR="00811DCE" w:rsidRPr="00057EA1" w:rsidRDefault="00811DCE" w:rsidP="00057EA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393939"/>
          <w:lang w:val="uk-UA"/>
        </w:rPr>
      </w:pPr>
      <w:r w:rsidRPr="00057EA1">
        <w:rPr>
          <w:color w:val="393939"/>
          <w:sz w:val="28"/>
          <w:szCs w:val="28"/>
          <w:lang w:val="uk-UA"/>
        </w:rPr>
        <w:t>4.</w:t>
      </w:r>
      <w:r w:rsidR="00D05B46" w:rsidRPr="00057EA1">
        <w:rPr>
          <w:color w:val="393939"/>
          <w:sz w:val="28"/>
          <w:szCs w:val="28"/>
          <w:lang w:val="uk-UA"/>
        </w:rPr>
        <w:t>6</w:t>
      </w:r>
      <w:r w:rsidRPr="00057EA1">
        <w:rPr>
          <w:color w:val="393939"/>
          <w:sz w:val="28"/>
          <w:szCs w:val="28"/>
          <w:lang w:val="uk-UA"/>
        </w:rPr>
        <w:t>.</w:t>
      </w:r>
      <w:r w:rsidR="00D05B46" w:rsidRPr="00057EA1">
        <w:rPr>
          <w:color w:val="393939"/>
          <w:sz w:val="28"/>
          <w:szCs w:val="28"/>
          <w:lang w:val="uk-UA"/>
        </w:rPr>
        <w:t>2</w:t>
      </w:r>
      <w:r w:rsidRPr="00057EA1">
        <w:rPr>
          <w:color w:val="393939"/>
          <w:sz w:val="28"/>
          <w:szCs w:val="28"/>
          <w:lang w:val="uk-UA"/>
        </w:rPr>
        <w:t xml:space="preserve"> </w:t>
      </w:r>
      <w:r w:rsidR="008E6192" w:rsidRPr="00057EA1">
        <w:rPr>
          <w:color w:val="393939"/>
          <w:sz w:val="28"/>
          <w:szCs w:val="28"/>
          <w:lang w:val="uk-UA"/>
        </w:rPr>
        <w:t>Пропонує</w:t>
      </w:r>
      <w:r w:rsidRPr="00057EA1">
        <w:rPr>
          <w:color w:val="393939"/>
          <w:sz w:val="28"/>
          <w:szCs w:val="28"/>
          <w:lang w:val="uk-UA"/>
        </w:rPr>
        <w:t xml:space="preserve"> та затверджує розподіл </w:t>
      </w:r>
      <w:r w:rsidR="00847611" w:rsidRPr="00057EA1">
        <w:rPr>
          <w:color w:val="393939"/>
          <w:sz w:val="28"/>
          <w:szCs w:val="28"/>
          <w:lang w:val="uk-UA"/>
        </w:rPr>
        <w:t>груп за перекладачами-</w:t>
      </w:r>
      <w:proofErr w:type="spellStart"/>
      <w:r w:rsidR="00847611" w:rsidRPr="00057EA1">
        <w:rPr>
          <w:color w:val="393939"/>
          <w:sz w:val="28"/>
          <w:szCs w:val="28"/>
          <w:lang w:val="uk-UA"/>
        </w:rPr>
        <w:t>дактилологами</w:t>
      </w:r>
      <w:proofErr w:type="spellEnd"/>
      <w:r w:rsidR="00847611" w:rsidRPr="00057EA1">
        <w:rPr>
          <w:color w:val="393939"/>
          <w:sz w:val="28"/>
          <w:szCs w:val="28"/>
          <w:lang w:val="uk-UA"/>
        </w:rPr>
        <w:t xml:space="preserve"> та</w:t>
      </w:r>
      <w:r w:rsidRPr="00057EA1">
        <w:rPr>
          <w:color w:val="393939"/>
          <w:sz w:val="28"/>
          <w:szCs w:val="28"/>
          <w:lang w:val="uk-UA"/>
        </w:rPr>
        <w:t xml:space="preserve"> план роботи </w:t>
      </w:r>
      <w:r w:rsidR="00847611" w:rsidRPr="00057EA1">
        <w:rPr>
          <w:color w:val="393939"/>
          <w:sz w:val="28"/>
          <w:szCs w:val="28"/>
          <w:lang w:val="uk-UA"/>
        </w:rPr>
        <w:t>центру</w:t>
      </w:r>
      <w:r w:rsidR="00B40B11" w:rsidRPr="00057EA1">
        <w:rPr>
          <w:color w:val="393939"/>
          <w:sz w:val="28"/>
          <w:szCs w:val="28"/>
          <w:lang w:val="uk-UA"/>
        </w:rPr>
        <w:t>.</w:t>
      </w:r>
    </w:p>
    <w:p w14:paraId="45A3F1B4" w14:textId="215D5E21" w:rsidR="00811DCE" w:rsidRPr="00057EA1" w:rsidRDefault="00811DCE" w:rsidP="00057EA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393939"/>
          <w:lang w:val="uk-UA"/>
        </w:rPr>
      </w:pPr>
      <w:r w:rsidRPr="00057EA1">
        <w:rPr>
          <w:color w:val="393939"/>
          <w:sz w:val="28"/>
          <w:szCs w:val="28"/>
          <w:lang w:val="uk-UA"/>
        </w:rPr>
        <w:t>4.</w:t>
      </w:r>
      <w:r w:rsidR="00D05B46" w:rsidRPr="00057EA1">
        <w:rPr>
          <w:color w:val="393939"/>
          <w:sz w:val="28"/>
          <w:szCs w:val="28"/>
          <w:lang w:val="uk-UA"/>
        </w:rPr>
        <w:t>6</w:t>
      </w:r>
      <w:r w:rsidRPr="00057EA1">
        <w:rPr>
          <w:color w:val="393939"/>
          <w:sz w:val="28"/>
          <w:szCs w:val="28"/>
          <w:lang w:val="uk-UA"/>
        </w:rPr>
        <w:t>.</w:t>
      </w:r>
      <w:r w:rsidR="00D05B46" w:rsidRPr="00057EA1">
        <w:rPr>
          <w:color w:val="393939"/>
          <w:sz w:val="28"/>
          <w:szCs w:val="28"/>
          <w:lang w:val="uk-UA"/>
        </w:rPr>
        <w:t>3</w:t>
      </w:r>
      <w:r w:rsidRPr="00057EA1">
        <w:rPr>
          <w:color w:val="393939"/>
          <w:sz w:val="28"/>
          <w:szCs w:val="28"/>
          <w:lang w:val="uk-UA"/>
        </w:rPr>
        <w:t xml:space="preserve"> </w:t>
      </w:r>
      <w:r w:rsidR="008E6192" w:rsidRPr="00057EA1">
        <w:rPr>
          <w:color w:val="393939"/>
          <w:sz w:val="28"/>
          <w:szCs w:val="28"/>
          <w:lang w:val="uk-UA"/>
        </w:rPr>
        <w:t>З</w:t>
      </w:r>
      <w:r w:rsidRPr="00057EA1">
        <w:rPr>
          <w:color w:val="393939"/>
          <w:sz w:val="28"/>
          <w:szCs w:val="28"/>
          <w:lang w:val="uk-UA"/>
        </w:rPr>
        <w:t xml:space="preserve">дійснює контроль </w:t>
      </w:r>
      <w:r w:rsidR="00847611" w:rsidRPr="00057EA1">
        <w:rPr>
          <w:color w:val="393939"/>
          <w:sz w:val="28"/>
          <w:szCs w:val="28"/>
          <w:lang w:val="uk-UA"/>
        </w:rPr>
        <w:t>роботи перекладачів-</w:t>
      </w:r>
      <w:proofErr w:type="spellStart"/>
      <w:r w:rsidR="00847611" w:rsidRPr="00057EA1">
        <w:rPr>
          <w:color w:val="393939"/>
          <w:sz w:val="28"/>
          <w:szCs w:val="28"/>
          <w:lang w:val="uk-UA"/>
        </w:rPr>
        <w:t>дактилологів</w:t>
      </w:r>
      <w:proofErr w:type="spellEnd"/>
      <w:r w:rsidR="00847611" w:rsidRPr="00057EA1">
        <w:rPr>
          <w:color w:val="393939"/>
          <w:sz w:val="28"/>
          <w:szCs w:val="28"/>
          <w:lang w:val="uk-UA"/>
        </w:rPr>
        <w:t xml:space="preserve"> </w:t>
      </w:r>
      <w:r w:rsidR="001E3A1A" w:rsidRPr="00057EA1">
        <w:rPr>
          <w:color w:val="393939"/>
          <w:sz w:val="28"/>
          <w:szCs w:val="28"/>
          <w:lang w:val="uk-UA"/>
        </w:rPr>
        <w:t xml:space="preserve">на </w:t>
      </w:r>
      <w:r w:rsidRPr="00057EA1">
        <w:rPr>
          <w:color w:val="393939"/>
          <w:sz w:val="28"/>
          <w:szCs w:val="28"/>
          <w:lang w:val="uk-UA"/>
        </w:rPr>
        <w:t>всіх вид</w:t>
      </w:r>
      <w:r w:rsidR="001E3A1A" w:rsidRPr="00057EA1">
        <w:rPr>
          <w:color w:val="393939"/>
          <w:sz w:val="28"/>
          <w:szCs w:val="28"/>
          <w:lang w:val="uk-UA"/>
        </w:rPr>
        <w:t>ах</w:t>
      </w:r>
      <w:r w:rsidRPr="00057EA1">
        <w:rPr>
          <w:color w:val="393939"/>
          <w:sz w:val="28"/>
          <w:szCs w:val="28"/>
          <w:lang w:val="uk-UA"/>
        </w:rPr>
        <w:t xml:space="preserve"> занять</w:t>
      </w:r>
      <w:r w:rsidR="00B40B11" w:rsidRPr="00057EA1">
        <w:rPr>
          <w:color w:val="393939"/>
          <w:sz w:val="28"/>
          <w:szCs w:val="28"/>
          <w:lang w:val="uk-UA"/>
        </w:rPr>
        <w:t>.</w:t>
      </w:r>
    </w:p>
    <w:p w14:paraId="3D7C616E" w14:textId="4ABB164A" w:rsidR="00811DCE" w:rsidRPr="00057EA1" w:rsidRDefault="00811DCE" w:rsidP="00057EA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393939"/>
          <w:lang w:val="uk-UA"/>
        </w:rPr>
      </w:pPr>
      <w:r w:rsidRPr="00057EA1">
        <w:rPr>
          <w:color w:val="393939"/>
          <w:sz w:val="28"/>
          <w:szCs w:val="28"/>
          <w:lang w:val="uk-UA"/>
        </w:rPr>
        <w:t>4.</w:t>
      </w:r>
      <w:r w:rsidR="00D05B46" w:rsidRPr="00057EA1">
        <w:rPr>
          <w:color w:val="393939"/>
          <w:sz w:val="28"/>
          <w:szCs w:val="28"/>
          <w:lang w:val="uk-UA"/>
        </w:rPr>
        <w:t>6</w:t>
      </w:r>
      <w:r w:rsidRPr="00057EA1">
        <w:rPr>
          <w:color w:val="393939"/>
          <w:sz w:val="28"/>
          <w:szCs w:val="28"/>
          <w:lang w:val="uk-UA"/>
        </w:rPr>
        <w:t>.</w:t>
      </w:r>
      <w:r w:rsidR="00D05B46" w:rsidRPr="00057EA1">
        <w:rPr>
          <w:color w:val="393939"/>
          <w:sz w:val="28"/>
          <w:szCs w:val="28"/>
          <w:lang w:val="uk-UA"/>
        </w:rPr>
        <w:t>4</w:t>
      </w:r>
      <w:r w:rsidRPr="00057EA1">
        <w:rPr>
          <w:color w:val="393939"/>
          <w:sz w:val="28"/>
          <w:szCs w:val="28"/>
          <w:lang w:val="uk-UA"/>
        </w:rPr>
        <w:t xml:space="preserve"> </w:t>
      </w:r>
      <w:r w:rsidR="008E6192" w:rsidRPr="00057EA1">
        <w:rPr>
          <w:color w:val="393939"/>
          <w:sz w:val="28"/>
          <w:szCs w:val="28"/>
          <w:lang w:val="uk-UA"/>
        </w:rPr>
        <w:t>З</w:t>
      </w:r>
      <w:r w:rsidRPr="00057EA1">
        <w:rPr>
          <w:color w:val="393939"/>
          <w:sz w:val="28"/>
          <w:szCs w:val="28"/>
          <w:lang w:val="uk-UA"/>
        </w:rPr>
        <w:t xml:space="preserve">атверджує графіки робіт </w:t>
      </w:r>
      <w:r w:rsidR="00847611" w:rsidRPr="00057EA1">
        <w:rPr>
          <w:color w:val="393939"/>
          <w:sz w:val="28"/>
          <w:szCs w:val="28"/>
          <w:lang w:val="uk-UA"/>
        </w:rPr>
        <w:t xml:space="preserve">співробітників </w:t>
      </w:r>
      <w:r w:rsidR="00847611" w:rsidRPr="00057EA1">
        <w:rPr>
          <w:sz w:val="28"/>
          <w:szCs w:val="28"/>
        </w:rPr>
        <w:t>РЦВООІ</w:t>
      </w:r>
      <w:r w:rsidR="00B40B11" w:rsidRPr="00057EA1">
        <w:rPr>
          <w:color w:val="393939"/>
          <w:sz w:val="28"/>
          <w:szCs w:val="28"/>
          <w:lang w:val="uk-UA"/>
        </w:rPr>
        <w:t>.</w:t>
      </w:r>
    </w:p>
    <w:p w14:paraId="7E2F37FE" w14:textId="1078637C" w:rsidR="00811DCE" w:rsidRPr="00057EA1" w:rsidRDefault="00811DCE" w:rsidP="00057EA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393939"/>
          <w:sz w:val="28"/>
          <w:szCs w:val="28"/>
          <w:lang w:val="uk-UA"/>
        </w:rPr>
      </w:pPr>
      <w:r w:rsidRPr="00057EA1">
        <w:rPr>
          <w:color w:val="393939"/>
          <w:sz w:val="28"/>
          <w:szCs w:val="28"/>
          <w:lang w:val="uk-UA"/>
        </w:rPr>
        <w:t>4.</w:t>
      </w:r>
      <w:r w:rsidR="00D05B46" w:rsidRPr="00057EA1">
        <w:rPr>
          <w:color w:val="393939"/>
          <w:sz w:val="28"/>
          <w:szCs w:val="28"/>
          <w:lang w:val="uk-UA"/>
        </w:rPr>
        <w:t>6</w:t>
      </w:r>
      <w:r w:rsidRPr="00057EA1">
        <w:rPr>
          <w:color w:val="393939"/>
          <w:sz w:val="28"/>
          <w:szCs w:val="28"/>
          <w:lang w:val="uk-UA"/>
        </w:rPr>
        <w:t>.</w:t>
      </w:r>
      <w:r w:rsidR="00D05B46" w:rsidRPr="00057EA1">
        <w:rPr>
          <w:color w:val="393939"/>
          <w:sz w:val="28"/>
          <w:szCs w:val="28"/>
          <w:lang w:val="uk-UA"/>
        </w:rPr>
        <w:t>5</w:t>
      </w:r>
      <w:r w:rsidRPr="00057EA1">
        <w:rPr>
          <w:color w:val="393939"/>
          <w:sz w:val="28"/>
          <w:szCs w:val="28"/>
          <w:lang w:val="uk-UA"/>
        </w:rPr>
        <w:t xml:space="preserve"> Своєчасно організовує роботу з укомплектування закріплених за </w:t>
      </w:r>
      <w:r w:rsidR="00847611" w:rsidRPr="00057EA1">
        <w:rPr>
          <w:color w:val="393939"/>
          <w:sz w:val="28"/>
          <w:szCs w:val="28"/>
          <w:lang w:val="uk-UA"/>
        </w:rPr>
        <w:t>центром груп здобувачів вищої освіти</w:t>
      </w:r>
      <w:r w:rsidR="00D71497" w:rsidRPr="00057EA1">
        <w:rPr>
          <w:color w:val="000000"/>
          <w:sz w:val="28"/>
          <w:szCs w:val="28"/>
        </w:rPr>
        <w:t xml:space="preserve"> </w:t>
      </w:r>
      <w:r w:rsidRPr="00057EA1">
        <w:rPr>
          <w:color w:val="393939"/>
          <w:sz w:val="28"/>
          <w:szCs w:val="28"/>
          <w:lang w:val="uk-UA"/>
        </w:rPr>
        <w:t>курсів необхідними і достатніми матеріалами</w:t>
      </w:r>
      <w:r w:rsidR="00B40B11" w:rsidRPr="00057EA1">
        <w:rPr>
          <w:color w:val="393939"/>
          <w:sz w:val="28"/>
          <w:szCs w:val="28"/>
          <w:lang w:val="uk-UA"/>
        </w:rPr>
        <w:t>.</w:t>
      </w:r>
    </w:p>
    <w:p w14:paraId="748411C4" w14:textId="1211BC43" w:rsidR="00811DCE" w:rsidRPr="00057EA1" w:rsidRDefault="00811DCE" w:rsidP="00057EA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393939"/>
          <w:lang w:val="uk-UA"/>
        </w:rPr>
      </w:pPr>
      <w:r w:rsidRPr="00057EA1">
        <w:rPr>
          <w:color w:val="393939"/>
          <w:sz w:val="28"/>
          <w:szCs w:val="28"/>
          <w:lang w:val="uk-UA"/>
        </w:rPr>
        <w:t>4.</w:t>
      </w:r>
      <w:r w:rsidR="00D05B46" w:rsidRPr="00057EA1">
        <w:rPr>
          <w:color w:val="393939"/>
          <w:sz w:val="28"/>
          <w:szCs w:val="28"/>
          <w:lang w:val="uk-UA"/>
        </w:rPr>
        <w:t>6</w:t>
      </w:r>
      <w:r w:rsidRPr="00057EA1">
        <w:rPr>
          <w:color w:val="393939"/>
          <w:sz w:val="28"/>
          <w:szCs w:val="28"/>
          <w:lang w:val="uk-UA"/>
        </w:rPr>
        <w:t>.</w:t>
      </w:r>
      <w:r w:rsidR="00D05B46" w:rsidRPr="00057EA1">
        <w:rPr>
          <w:color w:val="393939"/>
          <w:sz w:val="28"/>
          <w:szCs w:val="28"/>
          <w:lang w:val="uk-UA"/>
        </w:rPr>
        <w:t>6</w:t>
      </w:r>
      <w:r w:rsidRPr="00057EA1">
        <w:rPr>
          <w:color w:val="393939"/>
          <w:sz w:val="28"/>
          <w:szCs w:val="28"/>
          <w:lang w:val="uk-UA"/>
        </w:rPr>
        <w:t xml:space="preserve"> </w:t>
      </w:r>
      <w:r w:rsidR="001E3A1A" w:rsidRPr="00057EA1">
        <w:rPr>
          <w:color w:val="393939"/>
          <w:sz w:val="28"/>
          <w:szCs w:val="28"/>
          <w:lang w:val="uk-UA"/>
        </w:rPr>
        <w:t xml:space="preserve">Розробляє стратегію розвитку </w:t>
      </w:r>
      <w:r w:rsidR="001E3A1A" w:rsidRPr="00057EA1">
        <w:rPr>
          <w:sz w:val="28"/>
          <w:szCs w:val="28"/>
        </w:rPr>
        <w:t>РЦВООІ</w:t>
      </w:r>
      <w:r w:rsidR="008A5F13" w:rsidRPr="00057EA1">
        <w:rPr>
          <w:sz w:val="28"/>
          <w:szCs w:val="28"/>
          <w:lang w:val="uk-UA"/>
        </w:rPr>
        <w:t xml:space="preserve"> та взаємодії здобувачів з структурними підрозділами Університету</w:t>
      </w:r>
      <w:r w:rsidR="00B40B11" w:rsidRPr="00057EA1">
        <w:rPr>
          <w:color w:val="393939"/>
          <w:sz w:val="28"/>
          <w:szCs w:val="28"/>
          <w:lang w:val="uk-UA"/>
        </w:rPr>
        <w:t>.</w:t>
      </w:r>
    </w:p>
    <w:p w14:paraId="09AA8E35" w14:textId="3CD68704" w:rsidR="00811DCE" w:rsidRPr="00057EA1" w:rsidRDefault="00811DCE" w:rsidP="00057EA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393939"/>
          <w:lang w:val="uk-UA"/>
        </w:rPr>
      </w:pPr>
      <w:r w:rsidRPr="00057EA1">
        <w:rPr>
          <w:color w:val="393939"/>
          <w:sz w:val="28"/>
          <w:szCs w:val="28"/>
          <w:lang w:val="uk-UA"/>
        </w:rPr>
        <w:lastRenderedPageBreak/>
        <w:t>4.</w:t>
      </w:r>
      <w:r w:rsidR="00D05B46" w:rsidRPr="00057EA1">
        <w:rPr>
          <w:color w:val="393939"/>
          <w:sz w:val="28"/>
          <w:szCs w:val="28"/>
          <w:lang w:val="uk-UA"/>
        </w:rPr>
        <w:t>6.7</w:t>
      </w:r>
      <w:r w:rsidRPr="00057EA1">
        <w:rPr>
          <w:color w:val="393939"/>
          <w:sz w:val="28"/>
          <w:szCs w:val="28"/>
          <w:lang w:val="uk-UA"/>
        </w:rPr>
        <w:t xml:space="preserve"> </w:t>
      </w:r>
      <w:r w:rsidR="008A5F13" w:rsidRPr="00057EA1">
        <w:rPr>
          <w:color w:val="393939"/>
          <w:sz w:val="28"/>
          <w:szCs w:val="28"/>
          <w:lang w:val="uk-UA"/>
        </w:rPr>
        <w:t xml:space="preserve">Координує </w:t>
      </w:r>
      <w:r w:rsidR="008A5F13" w:rsidRPr="00057EA1">
        <w:rPr>
          <w:sz w:val="28"/>
          <w:szCs w:val="28"/>
          <w:lang w:val="uk-UA"/>
        </w:rPr>
        <w:t>взаємодію здобувачів вищої освіти з особливими освітніми потребами з структурними підрозділами Університету</w:t>
      </w:r>
      <w:r w:rsidR="008A5F13" w:rsidRPr="00057EA1">
        <w:rPr>
          <w:color w:val="393939"/>
          <w:sz w:val="28"/>
          <w:szCs w:val="28"/>
          <w:lang w:val="uk-UA"/>
        </w:rPr>
        <w:t>.</w:t>
      </w:r>
    </w:p>
    <w:p w14:paraId="6F1E406C" w14:textId="0E56ADC2" w:rsidR="00811DCE" w:rsidRPr="00057EA1" w:rsidRDefault="00811DCE" w:rsidP="00057EA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393939"/>
          <w:lang w:val="uk-UA"/>
        </w:rPr>
      </w:pPr>
      <w:r w:rsidRPr="00057EA1">
        <w:rPr>
          <w:color w:val="393939"/>
          <w:sz w:val="28"/>
          <w:szCs w:val="28"/>
          <w:lang w:val="uk-UA"/>
        </w:rPr>
        <w:t>4.</w:t>
      </w:r>
      <w:r w:rsidR="00D05B46" w:rsidRPr="00057EA1">
        <w:rPr>
          <w:color w:val="393939"/>
          <w:sz w:val="28"/>
          <w:szCs w:val="28"/>
          <w:lang w:val="uk-UA"/>
        </w:rPr>
        <w:t>6.8</w:t>
      </w:r>
      <w:r w:rsidRPr="00057EA1">
        <w:rPr>
          <w:color w:val="393939"/>
          <w:sz w:val="28"/>
          <w:szCs w:val="28"/>
          <w:lang w:val="uk-UA"/>
        </w:rPr>
        <w:t xml:space="preserve"> </w:t>
      </w:r>
      <w:r w:rsidR="008A5F13" w:rsidRPr="00057EA1">
        <w:rPr>
          <w:color w:val="393939"/>
          <w:sz w:val="28"/>
          <w:szCs w:val="28"/>
          <w:lang w:val="uk-UA"/>
        </w:rPr>
        <w:t xml:space="preserve">Організовує співпрацю </w:t>
      </w:r>
      <w:r w:rsidR="008A5F13" w:rsidRPr="00057EA1">
        <w:rPr>
          <w:sz w:val="28"/>
          <w:szCs w:val="28"/>
        </w:rPr>
        <w:t>РЦВООІ</w:t>
      </w:r>
      <w:r w:rsidR="008A5F13" w:rsidRPr="00057EA1">
        <w:rPr>
          <w:sz w:val="28"/>
          <w:szCs w:val="28"/>
          <w:lang w:val="uk-UA"/>
        </w:rPr>
        <w:t xml:space="preserve"> з волонтерами у контексті супроводу</w:t>
      </w:r>
      <w:r w:rsidR="00B40B11" w:rsidRPr="00057EA1">
        <w:rPr>
          <w:color w:val="393939"/>
          <w:sz w:val="28"/>
          <w:szCs w:val="28"/>
          <w:lang w:val="uk-UA"/>
        </w:rPr>
        <w:t>.</w:t>
      </w:r>
    </w:p>
    <w:p w14:paraId="78930584" w14:textId="62E49D29" w:rsidR="00934253" w:rsidRPr="00057EA1" w:rsidRDefault="00811DCE" w:rsidP="00057EA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393939"/>
          <w:sz w:val="28"/>
          <w:szCs w:val="28"/>
          <w:lang w:val="uk-UA"/>
        </w:rPr>
      </w:pPr>
      <w:r w:rsidRPr="00057EA1">
        <w:rPr>
          <w:color w:val="393939"/>
          <w:sz w:val="28"/>
          <w:szCs w:val="28"/>
          <w:lang w:val="uk-UA"/>
        </w:rPr>
        <w:t>4.</w:t>
      </w:r>
      <w:r w:rsidR="00D05B46" w:rsidRPr="00057EA1">
        <w:rPr>
          <w:color w:val="393939"/>
          <w:sz w:val="28"/>
          <w:szCs w:val="28"/>
          <w:lang w:val="uk-UA"/>
        </w:rPr>
        <w:t>6</w:t>
      </w:r>
      <w:r w:rsidRPr="00057EA1">
        <w:rPr>
          <w:color w:val="393939"/>
          <w:sz w:val="28"/>
          <w:szCs w:val="28"/>
          <w:lang w:val="uk-UA"/>
        </w:rPr>
        <w:t>.</w:t>
      </w:r>
      <w:r w:rsidR="00D05B46" w:rsidRPr="00057EA1">
        <w:rPr>
          <w:color w:val="393939"/>
          <w:sz w:val="28"/>
          <w:szCs w:val="28"/>
          <w:lang w:val="uk-UA"/>
        </w:rPr>
        <w:t>9</w:t>
      </w:r>
      <w:r w:rsidRPr="00057EA1">
        <w:rPr>
          <w:color w:val="393939"/>
          <w:sz w:val="28"/>
          <w:szCs w:val="28"/>
          <w:lang w:val="uk-UA"/>
        </w:rPr>
        <w:t xml:space="preserve"> </w:t>
      </w:r>
      <w:r w:rsidR="00934253" w:rsidRPr="00057EA1">
        <w:rPr>
          <w:sz w:val="28"/>
          <w:szCs w:val="28"/>
          <w:lang w:val="uk-UA"/>
        </w:rPr>
        <w:t xml:space="preserve">Здійснює аналіз ринку праці </w:t>
      </w:r>
      <w:r w:rsidR="008A5F13" w:rsidRPr="00057EA1">
        <w:rPr>
          <w:sz w:val="28"/>
          <w:szCs w:val="28"/>
          <w:lang w:val="uk-UA"/>
        </w:rPr>
        <w:t>та співпрацює з структурами, які займаються працевлаштуванням інвалідів</w:t>
      </w:r>
      <w:r w:rsidR="00934253" w:rsidRPr="00057EA1">
        <w:rPr>
          <w:sz w:val="28"/>
          <w:szCs w:val="28"/>
          <w:lang w:val="uk-UA"/>
        </w:rPr>
        <w:t xml:space="preserve">. </w:t>
      </w:r>
    </w:p>
    <w:p w14:paraId="3B4797F5" w14:textId="78EBC472" w:rsidR="00934253" w:rsidRPr="00057EA1" w:rsidRDefault="004B7DC4" w:rsidP="00057E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hAnsi="Times New Roman" w:cs="Times New Roman"/>
          <w:sz w:val="28"/>
          <w:szCs w:val="28"/>
        </w:rPr>
        <w:t>4.</w:t>
      </w:r>
      <w:r w:rsidR="00D05B46" w:rsidRPr="00057EA1">
        <w:rPr>
          <w:rFonts w:ascii="Times New Roman" w:hAnsi="Times New Roman" w:cs="Times New Roman"/>
          <w:sz w:val="28"/>
          <w:szCs w:val="28"/>
        </w:rPr>
        <w:t>6</w:t>
      </w:r>
      <w:r w:rsidRPr="00057EA1">
        <w:rPr>
          <w:rFonts w:ascii="Times New Roman" w:hAnsi="Times New Roman" w:cs="Times New Roman"/>
          <w:sz w:val="28"/>
          <w:szCs w:val="28"/>
        </w:rPr>
        <w:t>.1</w:t>
      </w:r>
      <w:r w:rsidR="00D05B46" w:rsidRPr="00057EA1">
        <w:rPr>
          <w:rFonts w:ascii="Times New Roman" w:hAnsi="Times New Roman" w:cs="Times New Roman"/>
          <w:sz w:val="28"/>
          <w:szCs w:val="28"/>
        </w:rPr>
        <w:t>0</w:t>
      </w:r>
      <w:r w:rsidR="00934253" w:rsidRPr="00057EA1">
        <w:rPr>
          <w:rFonts w:ascii="Times New Roman" w:hAnsi="Times New Roman" w:cs="Times New Roman"/>
          <w:sz w:val="28"/>
          <w:szCs w:val="28"/>
        </w:rPr>
        <w:t xml:space="preserve"> Бере участь в організації набору на перший курс навчання </w:t>
      </w:r>
      <w:r w:rsidR="008A5F13" w:rsidRPr="00057EA1">
        <w:rPr>
          <w:rFonts w:ascii="Times New Roman" w:hAnsi="Times New Roman" w:cs="Times New Roman"/>
          <w:sz w:val="28"/>
          <w:szCs w:val="28"/>
        </w:rPr>
        <w:t>здобувачів вищої освіти з інвалідністю</w:t>
      </w:r>
      <w:r w:rsidR="00934253" w:rsidRPr="00057EA1">
        <w:rPr>
          <w:rFonts w:ascii="Times New Roman" w:hAnsi="Times New Roman" w:cs="Times New Roman"/>
          <w:sz w:val="28"/>
          <w:szCs w:val="28"/>
        </w:rPr>
        <w:t xml:space="preserve">, організовує проведення профорієнтаційної і роз’яснювальної роботи серед учнівської і робітничої молоді про особливості і унікальність освітніх програм, за якими здійснює </w:t>
      </w:r>
      <w:r w:rsidR="008A5F13" w:rsidRPr="00057EA1">
        <w:rPr>
          <w:rFonts w:ascii="Times New Roman" w:hAnsi="Times New Roman" w:cs="Times New Roman"/>
          <w:sz w:val="28"/>
          <w:szCs w:val="28"/>
        </w:rPr>
        <w:t>набір</w:t>
      </w:r>
      <w:r w:rsidR="00934253" w:rsidRPr="00057E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9D6759" w14:textId="1EC17F04" w:rsidR="00934253" w:rsidRPr="00057EA1" w:rsidRDefault="004B7DC4" w:rsidP="00057E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hAnsi="Times New Roman" w:cs="Times New Roman"/>
          <w:sz w:val="28"/>
          <w:szCs w:val="28"/>
        </w:rPr>
        <w:t>4.</w:t>
      </w:r>
      <w:r w:rsidR="00D05B46" w:rsidRPr="00057EA1">
        <w:rPr>
          <w:rFonts w:ascii="Times New Roman" w:hAnsi="Times New Roman" w:cs="Times New Roman"/>
          <w:sz w:val="28"/>
          <w:szCs w:val="28"/>
        </w:rPr>
        <w:t>6</w:t>
      </w:r>
      <w:r w:rsidRPr="00057EA1">
        <w:rPr>
          <w:rFonts w:ascii="Times New Roman" w:hAnsi="Times New Roman" w:cs="Times New Roman"/>
          <w:sz w:val="28"/>
          <w:szCs w:val="28"/>
        </w:rPr>
        <w:t>.1</w:t>
      </w:r>
      <w:r w:rsidR="00D05B46" w:rsidRPr="00057EA1">
        <w:rPr>
          <w:rFonts w:ascii="Times New Roman" w:hAnsi="Times New Roman" w:cs="Times New Roman"/>
          <w:sz w:val="28"/>
          <w:szCs w:val="28"/>
        </w:rPr>
        <w:t>1</w:t>
      </w:r>
      <w:r w:rsidR="00934253" w:rsidRPr="00057EA1">
        <w:rPr>
          <w:rFonts w:ascii="Times New Roman" w:hAnsi="Times New Roman" w:cs="Times New Roman"/>
          <w:sz w:val="28"/>
          <w:szCs w:val="28"/>
        </w:rPr>
        <w:t xml:space="preserve"> Розвиває зовнішні зв’язки із закладами вищої освіти України і зарубіжних країн з питань співпраці у навчальній, </w:t>
      </w:r>
      <w:r w:rsidR="008A5F13" w:rsidRPr="00057EA1">
        <w:rPr>
          <w:rFonts w:ascii="Times New Roman" w:hAnsi="Times New Roman" w:cs="Times New Roman"/>
          <w:sz w:val="28"/>
          <w:szCs w:val="28"/>
        </w:rPr>
        <w:t>організаційній, виховній</w:t>
      </w:r>
      <w:r w:rsidR="00934253" w:rsidRPr="00057EA1">
        <w:rPr>
          <w:rFonts w:ascii="Times New Roman" w:hAnsi="Times New Roman" w:cs="Times New Roman"/>
          <w:sz w:val="28"/>
          <w:szCs w:val="28"/>
        </w:rPr>
        <w:t xml:space="preserve"> та інших сферах освітньої діяльності, зокрема підготовки здобувачів вищої освіти </w:t>
      </w:r>
      <w:r w:rsidR="008A5F13" w:rsidRPr="00057EA1">
        <w:rPr>
          <w:rFonts w:ascii="Times New Roman" w:hAnsi="Times New Roman" w:cs="Times New Roman"/>
          <w:sz w:val="28"/>
          <w:szCs w:val="28"/>
        </w:rPr>
        <w:t>з сенсорними вадами</w:t>
      </w:r>
      <w:r w:rsidR="00934253" w:rsidRPr="00057EA1">
        <w:rPr>
          <w:rFonts w:ascii="Times New Roman" w:hAnsi="Times New Roman" w:cs="Times New Roman"/>
          <w:sz w:val="28"/>
          <w:szCs w:val="28"/>
        </w:rPr>
        <w:t>.</w:t>
      </w:r>
    </w:p>
    <w:p w14:paraId="659296E6" w14:textId="6D10722F" w:rsidR="00934253" w:rsidRPr="00057EA1" w:rsidRDefault="004B7DC4" w:rsidP="00057E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hAnsi="Times New Roman" w:cs="Times New Roman"/>
          <w:sz w:val="28"/>
          <w:szCs w:val="28"/>
        </w:rPr>
        <w:t>4.</w:t>
      </w:r>
      <w:r w:rsidR="00D05B46" w:rsidRPr="00057EA1">
        <w:rPr>
          <w:rFonts w:ascii="Times New Roman" w:hAnsi="Times New Roman" w:cs="Times New Roman"/>
          <w:sz w:val="28"/>
          <w:szCs w:val="28"/>
        </w:rPr>
        <w:t>6</w:t>
      </w:r>
      <w:r w:rsidRPr="00057EA1">
        <w:rPr>
          <w:rFonts w:ascii="Times New Roman" w:hAnsi="Times New Roman" w:cs="Times New Roman"/>
          <w:sz w:val="28"/>
          <w:szCs w:val="28"/>
        </w:rPr>
        <w:t>.</w:t>
      </w:r>
      <w:r w:rsidR="00D05B46" w:rsidRPr="00057EA1">
        <w:rPr>
          <w:rFonts w:ascii="Times New Roman" w:hAnsi="Times New Roman" w:cs="Times New Roman"/>
          <w:sz w:val="28"/>
          <w:szCs w:val="28"/>
        </w:rPr>
        <w:t>12</w:t>
      </w:r>
      <w:r w:rsidR="00934253" w:rsidRPr="00057EA1">
        <w:rPr>
          <w:rFonts w:ascii="Times New Roman" w:hAnsi="Times New Roman" w:cs="Times New Roman"/>
          <w:sz w:val="28"/>
          <w:szCs w:val="28"/>
        </w:rPr>
        <w:t xml:space="preserve"> Контролює дотримання учасниками освітнього процесу етичних норм і принципів академічної доброчесності; правил внутрішнього розпорядку університету, трудової та виконавської дисципліни; виконання усіма учасниками освітнього процесу </w:t>
      </w:r>
      <w:r w:rsidR="00355BAC" w:rsidRPr="00057EA1">
        <w:rPr>
          <w:rFonts w:ascii="Times New Roman" w:hAnsi="Times New Roman" w:cs="Times New Roman"/>
          <w:sz w:val="28"/>
          <w:szCs w:val="28"/>
        </w:rPr>
        <w:t>РЦВООІ</w:t>
      </w:r>
      <w:r w:rsidR="00934253" w:rsidRPr="00057EA1">
        <w:rPr>
          <w:rFonts w:ascii="Times New Roman" w:hAnsi="Times New Roman" w:cs="Times New Roman"/>
          <w:sz w:val="28"/>
          <w:szCs w:val="28"/>
        </w:rPr>
        <w:t xml:space="preserve"> правил з охорони праці та протипожежної безпеки.</w:t>
      </w:r>
    </w:p>
    <w:p w14:paraId="0CEB8427" w14:textId="77777777" w:rsidR="00E30CBB" w:rsidRPr="00057EA1" w:rsidRDefault="00E30CBB" w:rsidP="00057EA1">
      <w:pPr>
        <w:pStyle w:val="a6"/>
        <w:widowControl w:val="0"/>
        <w:autoSpaceDE w:val="0"/>
        <w:autoSpaceDN w:val="0"/>
        <w:spacing w:line="360" w:lineRule="auto"/>
        <w:ind w:left="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42397740" w14:textId="34C6F682" w:rsidR="007B4CAA" w:rsidRPr="00057EA1" w:rsidRDefault="007B4CAA" w:rsidP="00057EA1">
      <w:pPr>
        <w:pStyle w:val="a6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7E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КЕРІВНИЦТВО</w:t>
      </w:r>
    </w:p>
    <w:p w14:paraId="07433CD6" w14:textId="6B3A5DD6" w:rsidR="00355BAC" w:rsidRPr="00057EA1" w:rsidRDefault="00355BAC" w:rsidP="00057EA1">
      <w:pPr>
        <w:pStyle w:val="a0"/>
        <w:numPr>
          <w:ilvl w:val="1"/>
          <w:numId w:val="26"/>
        </w:numPr>
      </w:pPr>
      <w:r w:rsidRPr="00057EA1">
        <w:t>РЦВООІ очолює керівник, який призначається на посаду та звільняється з посади наказом ректора</w:t>
      </w:r>
      <w:r w:rsidR="00D05B46" w:rsidRPr="00057EA1">
        <w:t xml:space="preserve"> </w:t>
      </w:r>
      <w:proofErr w:type="spellStart"/>
      <w:r w:rsidR="00D05B46" w:rsidRPr="00057EA1">
        <w:t>УДУНТу</w:t>
      </w:r>
      <w:proofErr w:type="spellEnd"/>
      <w:r w:rsidR="00D05B46" w:rsidRPr="00057EA1">
        <w:t xml:space="preserve"> </w:t>
      </w:r>
      <w:r w:rsidR="00D05B46" w:rsidRPr="00057EA1">
        <w:rPr>
          <w:color w:val="000000"/>
          <w:szCs w:val="28"/>
        </w:rPr>
        <w:t>за поданням Першого проректора</w:t>
      </w:r>
      <w:r w:rsidRPr="00057EA1">
        <w:t>.</w:t>
      </w:r>
    </w:p>
    <w:p w14:paraId="476261B8" w14:textId="768617AE" w:rsidR="00355BAC" w:rsidRPr="00057EA1" w:rsidRDefault="00355BAC" w:rsidP="00057EA1">
      <w:pPr>
        <w:pStyle w:val="a0"/>
        <w:numPr>
          <w:ilvl w:val="1"/>
          <w:numId w:val="26"/>
        </w:numPr>
        <w:ind w:left="0" w:firstLine="0"/>
      </w:pPr>
      <w:r w:rsidRPr="00057EA1">
        <w:t>На посаду керівника призначається особа, яка працювала у вищому навчальному закладі не менше трьох років, обізнана з питань структури навчального закладу та навчання, володіє організаційними навичками та розуміється на інклюзивному навчанні.</w:t>
      </w:r>
    </w:p>
    <w:p w14:paraId="54C766AA" w14:textId="3BD919F2" w:rsidR="005522A7" w:rsidRPr="00057EA1" w:rsidRDefault="005522A7" w:rsidP="00057EA1">
      <w:pPr>
        <w:pStyle w:val="a0"/>
        <w:numPr>
          <w:ilvl w:val="1"/>
          <w:numId w:val="26"/>
        </w:numPr>
        <w:ind w:left="0" w:firstLine="0"/>
      </w:pPr>
      <w:r w:rsidRPr="00057EA1">
        <w:t xml:space="preserve">Керівник РЦВООІ безпосередньо підзвітний у своїй діяльності </w:t>
      </w:r>
      <w:r w:rsidR="00D05B46" w:rsidRPr="00057EA1">
        <w:t xml:space="preserve">першому </w:t>
      </w:r>
      <w:r w:rsidR="00355BAC" w:rsidRPr="00057EA1">
        <w:t>про</w:t>
      </w:r>
      <w:r w:rsidRPr="00057EA1">
        <w:t>ректору Університету та виконує такі функції:</w:t>
      </w:r>
    </w:p>
    <w:p w14:paraId="00BA7CF3" w14:textId="344B00F5" w:rsidR="005522A7" w:rsidRPr="00057EA1" w:rsidRDefault="005522A7" w:rsidP="00057EA1">
      <w:pPr>
        <w:pStyle w:val="a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szCs w:val="28"/>
        </w:rPr>
      </w:pPr>
      <w:r w:rsidRPr="00057EA1">
        <w:t>організовує та забезпечує роботу РЦВООІ</w:t>
      </w:r>
      <w:r w:rsidR="00D05B46" w:rsidRPr="00057EA1">
        <w:rPr>
          <w:color w:val="000000"/>
          <w:szCs w:val="28"/>
        </w:rPr>
        <w:t xml:space="preserve"> дає усні доручення або письмові розпорядження, які є обов'язковими для співробітників </w:t>
      </w:r>
      <w:r w:rsidR="00D05B46" w:rsidRPr="00057EA1">
        <w:t>РЦВООІ</w:t>
      </w:r>
      <w:r w:rsidR="00D05B46" w:rsidRPr="00057EA1">
        <w:rPr>
          <w:color w:val="000000"/>
          <w:szCs w:val="28"/>
        </w:rPr>
        <w:t xml:space="preserve">, </w:t>
      </w:r>
      <w:r w:rsidR="00D05B46" w:rsidRPr="00057EA1">
        <w:rPr>
          <w:color w:val="000000"/>
          <w:szCs w:val="28"/>
        </w:rPr>
        <w:lastRenderedPageBreak/>
        <w:t>якщо вони не суперечать чинному законодавству, Статуту Університету, рішенням Вченої ради Університету, наказам ректора та розпорядженням проректорів або цьому Положенню</w:t>
      </w:r>
      <w:r w:rsidRPr="00057EA1">
        <w:t>;</w:t>
      </w:r>
    </w:p>
    <w:p w14:paraId="0D582D0E" w14:textId="77777777" w:rsidR="005522A7" w:rsidRPr="00057EA1" w:rsidRDefault="005522A7" w:rsidP="00057EA1">
      <w:pPr>
        <w:pStyle w:val="a"/>
        <w:ind w:firstLine="0"/>
      </w:pPr>
      <w:r w:rsidRPr="00057EA1">
        <w:t>розробляє стратегію взаємодії РЦВООІ зі Здобувачами та структурними підрозділами Університету і координує таку взаємодію;</w:t>
      </w:r>
    </w:p>
    <w:p w14:paraId="0AC51D19" w14:textId="77777777" w:rsidR="005522A7" w:rsidRPr="00057EA1" w:rsidRDefault="005522A7" w:rsidP="00057EA1">
      <w:pPr>
        <w:pStyle w:val="a"/>
        <w:ind w:firstLine="0"/>
      </w:pPr>
      <w:r w:rsidRPr="00057EA1">
        <w:t>організовує співпрацю РЦВООІ з волонтерами у контексті супроводу Здобувачів;</w:t>
      </w:r>
    </w:p>
    <w:p w14:paraId="46FA1119" w14:textId="77777777" w:rsidR="005522A7" w:rsidRPr="00057EA1" w:rsidRDefault="005522A7" w:rsidP="00057EA1">
      <w:pPr>
        <w:pStyle w:val="a"/>
        <w:ind w:firstLine="0"/>
      </w:pPr>
      <w:r w:rsidRPr="00057EA1">
        <w:t xml:space="preserve">забезпечує інформаційний супровід щодо організації занять та </w:t>
      </w:r>
      <w:proofErr w:type="spellStart"/>
      <w:r w:rsidRPr="00057EA1">
        <w:t>позааудиторної</w:t>
      </w:r>
      <w:proofErr w:type="spellEnd"/>
      <w:r w:rsidRPr="00057EA1">
        <w:t xml:space="preserve"> взаємодії зі Здобувачами;</w:t>
      </w:r>
    </w:p>
    <w:p w14:paraId="026ED972" w14:textId="77777777" w:rsidR="005522A7" w:rsidRPr="00057EA1" w:rsidRDefault="005522A7" w:rsidP="00057EA1">
      <w:pPr>
        <w:pStyle w:val="a"/>
        <w:ind w:firstLine="0"/>
      </w:pPr>
      <w:r w:rsidRPr="00057EA1">
        <w:t>забезпечує надання співробітниками РЦВООІ консультативної підтримки представникам структурних підрозділів Університету та волонтерам, що працюють зі Здобувачами;</w:t>
      </w:r>
    </w:p>
    <w:p w14:paraId="71988EAD" w14:textId="3E315A9F" w:rsidR="005522A7" w:rsidRPr="00057EA1" w:rsidRDefault="005522A7" w:rsidP="00057EA1">
      <w:pPr>
        <w:pStyle w:val="a"/>
        <w:ind w:firstLine="0"/>
      </w:pPr>
      <w:r w:rsidRPr="00057EA1">
        <w:t>організовує заходи, спрямовані на формування у представників освітнього процесу Університету недискримінаційного і толерантного ставлення до Здобувачів;</w:t>
      </w:r>
    </w:p>
    <w:p w14:paraId="004615E2" w14:textId="19FEEDF4" w:rsidR="007259C5" w:rsidRPr="00057EA1" w:rsidRDefault="005522A7" w:rsidP="00057EA1">
      <w:pPr>
        <w:pStyle w:val="a"/>
        <w:ind w:firstLine="0"/>
      </w:pPr>
      <w:r w:rsidRPr="00057EA1">
        <w:t>організовує взаємодію Університету з медичними закладами та закладами соціального захисту населення, громадськими об’єднаннями.</w:t>
      </w:r>
    </w:p>
    <w:p w14:paraId="2939D748" w14:textId="7360BE5D" w:rsidR="0060015F" w:rsidRPr="00057EA1" w:rsidRDefault="00057EA1" w:rsidP="00057E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5.4</w:t>
      </w:r>
      <w:r w:rsidR="00862DD7" w:rsidRPr="00057EA1">
        <w:rPr>
          <w:rFonts w:ascii="Times New Roman" w:hAnsi="Times New Roman" w:cs="Times New Roman"/>
          <w:sz w:val="28"/>
          <w:szCs w:val="28"/>
        </w:rPr>
        <w:t xml:space="preserve"> </w:t>
      </w:r>
      <w:r w:rsidR="0060015F" w:rsidRPr="00057EA1">
        <w:rPr>
          <w:rFonts w:ascii="Times New Roman" w:hAnsi="Times New Roman" w:cs="Times New Roman"/>
          <w:sz w:val="28"/>
          <w:szCs w:val="28"/>
        </w:rPr>
        <w:t xml:space="preserve">Для ефективного виконання функціональних обов’язків </w:t>
      </w:r>
      <w:r w:rsidR="00D05B46" w:rsidRPr="00057EA1">
        <w:rPr>
          <w:rFonts w:ascii="Times New Roman" w:hAnsi="Times New Roman" w:cs="Times New Roman"/>
          <w:sz w:val="28"/>
          <w:szCs w:val="28"/>
        </w:rPr>
        <w:t>керівника РЦВООІ</w:t>
      </w:r>
      <w:r w:rsidR="0060015F" w:rsidRPr="00057EA1">
        <w:rPr>
          <w:rFonts w:ascii="Times New Roman" w:hAnsi="Times New Roman" w:cs="Times New Roman"/>
          <w:sz w:val="28"/>
          <w:szCs w:val="28"/>
        </w:rPr>
        <w:t xml:space="preserve"> має знати: основні положення Закону України «Про вищу освіту», стандарти вищої освіти </w:t>
      </w:r>
      <w:r w:rsidR="00A67B9D" w:rsidRPr="00057EA1">
        <w:rPr>
          <w:rFonts w:ascii="Times New Roman" w:hAnsi="Times New Roman" w:cs="Times New Roman"/>
          <w:sz w:val="28"/>
          <w:szCs w:val="28"/>
        </w:rPr>
        <w:t xml:space="preserve">з різних </w:t>
      </w:r>
      <w:r w:rsidR="0060015F" w:rsidRPr="00057EA1">
        <w:rPr>
          <w:rFonts w:ascii="Times New Roman" w:hAnsi="Times New Roman" w:cs="Times New Roman"/>
          <w:sz w:val="28"/>
          <w:szCs w:val="28"/>
        </w:rPr>
        <w:t>спеціальностей; порядок і рекомендації до освітніх програм, навчальних планів; формування індивідуальних навчальних планів здобувачів вищої освіти, зокрема їх вибіркової частини, та інших документів з організації освітнього процесу; методику професійної підготовки здобувачів вищої освіти; технологію організації методичної, науково-методичної</w:t>
      </w:r>
      <w:r w:rsidR="00A67B9D" w:rsidRPr="00057EA1">
        <w:rPr>
          <w:rFonts w:ascii="Times New Roman" w:hAnsi="Times New Roman" w:cs="Times New Roman"/>
          <w:sz w:val="28"/>
          <w:szCs w:val="28"/>
        </w:rPr>
        <w:t xml:space="preserve"> </w:t>
      </w:r>
      <w:r w:rsidR="0060015F" w:rsidRPr="00057EA1">
        <w:rPr>
          <w:rFonts w:ascii="Times New Roman" w:hAnsi="Times New Roman" w:cs="Times New Roman"/>
          <w:sz w:val="28"/>
          <w:szCs w:val="28"/>
        </w:rPr>
        <w:t>роботи</w:t>
      </w:r>
      <w:r w:rsidR="00A67B9D" w:rsidRPr="00057EA1">
        <w:rPr>
          <w:rFonts w:ascii="Times New Roman" w:hAnsi="Times New Roman" w:cs="Times New Roman"/>
          <w:sz w:val="28"/>
          <w:szCs w:val="28"/>
        </w:rPr>
        <w:t xml:space="preserve"> для здобувачів вищої освіти з особливими освітніми потребами (з сенсорними вадами тощо)</w:t>
      </w:r>
      <w:r w:rsidR="0060015F" w:rsidRPr="00057EA1">
        <w:rPr>
          <w:rFonts w:ascii="Times New Roman" w:hAnsi="Times New Roman" w:cs="Times New Roman"/>
          <w:sz w:val="28"/>
          <w:szCs w:val="28"/>
        </w:rPr>
        <w:t>; сучасні освітні та інформаційно-комунікаційні технології, форми і методи навчання та виховання; нормативні документи, що регламентують статус наукових, науково-педагогічних і керівних працівників закладів вищої освіти, особливості регулювання праці</w:t>
      </w:r>
      <w:r w:rsidR="00A67B9D" w:rsidRPr="00057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B9D" w:rsidRPr="00057EA1">
        <w:rPr>
          <w:rFonts w:ascii="Times New Roman" w:hAnsi="Times New Roman" w:cs="Times New Roman"/>
          <w:sz w:val="28"/>
          <w:szCs w:val="28"/>
        </w:rPr>
        <w:t>перекладачив</w:t>
      </w:r>
      <w:proofErr w:type="spellEnd"/>
      <w:r w:rsidR="00A67B9D" w:rsidRPr="00057EA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A67B9D" w:rsidRPr="00057EA1">
        <w:rPr>
          <w:rFonts w:ascii="Times New Roman" w:hAnsi="Times New Roman" w:cs="Times New Roman"/>
          <w:sz w:val="28"/>
          <w:szCs w:val="28"/>
        </w:rPr>
        <w:lastRenderedPageBreak/>
        <w:t>дактилологів</w:t>
      </w:r>
      <w:proofErr w:type="spellEnd"/>
      <w:r w:rsidR="0060015F" w:rsidRPr="00057EA1">
        <w:rPr>
          <w:rFonts w:ascii="Times New Roman" w:hAnsi="Times New Roman" w:cs="Times New Roman"/>
          <w:sz w:val="28"/>
          <w:szCs w:val="28"/>
        </w:rPr>
        <w:t>; володіти основами педагогіки та психології, управління персоналом, методами і технологіями дистанційного навчання тощо.</w:t>
      </w:r>
    </w:p>
    <w:p w14:paraId="43C1C8BF" w14:textId="411D11B3" w:rsidR="00331977" w:rsidRPr="00057EA1" w:rsidRDefault="00057EA1" w:rsidP="00057E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5.5</w:t>
      </w:r>
      <w:r w:rsidR="00A67B9D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Керівник РЦВООІ</w:t>
      </w:r>
      <w:r w:rsidR="00331977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щорічно звітує про свою діяльність перед </w:t>
      </w:r>
      <w:r w:rsidR="00A67B9D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>першим проректором</w:t>
      </w:r>
      <w:r w:rsidR="00331977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ректоратом </w:t>
      </w:r>
      <w:r w:rsidR="00A67B9D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Університету </w:t>
      </w:r>
      <w:r w:rsidR="00331977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>(за необхідності).</w:t>
      </w:r>
    </w:p>
    <w:p w14:paraId="2B04AC6A" w14:textId="61913830" w:rsidR="007B4CAA" w:rsidRPr="00057EA1" w:rsidRDefault="00057EA1" w:rsidP="00057E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</w:t>
      </w:r>
      <w:r w:rsidR="00331977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B4CAA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достроковому звільненні </w:t>
      </w:r>
      <w:r w:rsidR="00A67B9D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>керівника РЦВООІ</w:t>
      </w:r>
      <w:r w:rsidR="007B4CAA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ректор Університету може призначити виконувача обов’язків </w:t>
      </w:r>
      <w:r w:rsidR="00A67B9D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>керівника</w:t>
      </w:r>
      <w:r w:rsidR="007B4CAA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термін до </w:t>
      </w:r>
      <w:r w:rsidR="00A67B9D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одного року.</w:t>
      </w:r>
    </w:p>
    <w:p w14:paraId="76AF4D71" w14:textId="77777777" w:rsidR="00DD0F9F" w:rsidRPr="00057EA1" w:rsidRDefault="00DD0F9F" w:rsidP="00057E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9B3134" w14:textId="77777777" w:rsidR="00D73714" w:rsidRPr="00057EA1" w:rsidRDefault="0060015F" w:rsidP="00057EA1">
      <w:pPr>
        <w:pStyle w:val="a6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7E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6  </w:t>
      </w:r>
      <w:r w:rsidR="00D73714" w:rsidRPr="00057E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ОРГАНІЗАЦІЯ РОБОТИ</w:t>
      </w:r>
    </w:p>
    <w:p w14:paraId="10BB7C5F" w14:textId="38ACDDDF" w:rsidR="00BF285C" w:rsidRPr="00057EA1" w:rsidRDefault="00862DD7" w:rsidP="00057E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hAnsi="Times New Roman" w:cs="Times New Roman"/>
          <w:sz w:val="28"/>
          <w:szCs w:val="28"/>
        </w:rPr>
        <w:t>6.1</w:t>
      </w:r>
      <w:r w:rsidR="00BE25A0" w:rsidRPr="00057EA1">
        <w:rPr>
          <w:rFonts w:ascii="Times New Roman" w:hAnsi="Times New Roman" w:cs="Times New Roman"/>
          <w:sz w:val="28"/>
          <w:szCs w:val="28"/>
        </w:rPr>
        <w:t xml:space="preserve"> Робота </w:t>
      </w:r>
      <w:r w:rsidR="00A67B9D" w:rsidRPr="00057EA1">
        <w:rPr>
          <w:rFonts w:ascii="Times New Roman" w:hAnsi="Times New Roman" w:cs="Times New Roman"/>
          <w:sz w:val="28"/>
          <w:szCs w:val="28"/>
        </w:rPr>
        <w:t>РЦВООІ</w:t>
      </w:r>
      <w:r w:rsidR="00BE25A0" w:rsidRPr="00057EA1">
        <w:rPr>
          <w:rFonts w:ascii="Times New Roman" w:hAnsi="Times New Roman" w:cs="Times New Roman"/>
          <w:sz w:val="28"/>
          <w:szCs w:val="28"/>
        </w:rPr>
        <w:t xml:space="preserve"> організується і здійснюється відповідно до законів України «Про освіту», «Про вищу освіту», «Про науково-технічну діяльність», нормативних актів МОН України, Статуту університету і Правил внутрішнього</w:t>
      </w:r>
      <w:r w:rsidR="00331977" w:rsidRPr="00057EA1">
        <w:rPr>
          <w:rFonts w:ascii="Times New Roman" w:hAnsi="Times New Roman" w:cs="Times New Roman"/>
          <w:sz w:val="28"/>
          <w:szCs w:val="28"/>
        </w:rPr>
        <w:t xml:space="preserve"> трудового</w:t>
      </w:r>
      <w:r w:rsidR="00BE25A0" w:rsidRPr="00057EA1">
        <w:rPr>
          <w:rFonts w:ascii="Times New Roman" w:hAnsi="Times New Roman" w:cs="Times New Roman"/>
          <w:sz w:val="28"/>
          <w:szCs w:val="28"/>
        </w:rPr>
        <w:t xml:space="preserve"> розпорядку, положень про забезпечення усіх видів освітньої діяльності в Університеті, наказів і розпоряджень ректора (проректорів) і цим Положенням. </w:t>
      </w:r>
    </w:p>
    <w:p w14:paraId="50FC6D17" w14:textId="70E2FB3D" w:rsidR="007259C5" w:rsidRPr="00057EA1" w:rsidRDefault="00BF285C" w:rsidP="00057E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hAnsi="Times New Roman" w:cs="Times New Roman"/>
          <w:sz w:val="28"/>
          <w:szCs w:val="28"/>
        </w:rPr>
        <w:t>6</w:t>
      </w:r>
      <w:r w:rsidR="00BE25A0" w:rsidRPr="00057EA1">
        <w:rPr>
          <w:rFonts w:ascii="Times New Roman" w:hAnsi="Times New Roman" w:cs="Times New Roman"/>
          <w:sz w:val="28"/>
          <w:szCs w:val="28"/>
        </w:rPr>
        <w:t xml:space="preserve">.2 </w:t>
      </w:r>
      <w:r w:rsidR="007259C5" w:rsidRPr="00057EA1">
        <w:rPr>
          <w:rFonts w:ascii="Times New Roman" w:hAnsi="Times New Roman" w:cs="Times New Roman"/>
          <w:sz w:val="28"/>
          <w:szCs w:val="28"/>
        </w:rPr>
        <w:t xml:space="preserve"> Діяльність Центру відбувається згідно з планом, який</w:t>
      </w:r>
      <w:r w:rsidR="00A67B9D" w:rsidRPr="00057EA1">
        <w:rPr>
          <w:rFonts w:ascii="Times New Roman" w:hAnsi="Times New Roman" w:cs="Times New Roman"/>
          <w:sz w:val="28"/>
          <w:szCs w:val="28"/>
        </w:rPr>
        <w:t xml:space="preserve"> </w:t>
      </w:r>
      <w:r w:rsidR="007259C5" w:rsidRPr="00057EA1">
        <w:rPr>
          <w:rFonts w:ascii="Times New Roman" w:hAnsi="Times New Roman" w:cs="Times New Roman"/>
          <w:sz w:val="28"/>
          <w:szCs w:val="28"/>
        </w:rPr>
        <w:t>розробляється на кожний звітний рік. Проект плану роботи Центру</w:t>
      </w:r>
      <w:r w:rsidR="00A67B9D" w:rsidRPr="00057EA1">
        <w:rPr>
          <w:rFonts w:ascii="Times New Roman" w:hAnsi="Times New Roman" w:cs="Times New Roman"/>
          <w:sz w:val="28"/>
          <w:szCs w:val="28"/>
        </w:rPr>
        <w:t xml:space="preserve"> </w:t>
      </w:r>
      <w:r w:rsidR="007259C5" w:rsidRPr="00057EA1">
        <w:rPr>
          <w:rFonts w:ascii="Times New Roman" w:hAnsi="Times New Roman" w:cs="Times New Roman"/>
          <w:sz w:val="28"/>
          <w:szCs w:val="28"/>
        </w:rPr>
        <w:t xml:space="preserve">розробляється під керівництвом </w:t>
      </w:r>
      <w:r w:rsidR="00A67B9D" w:rsidRPr="00057EA1">
        <w:rPr>
          <w:rFonts w:ascii="Times New Roman" w:hAnsi="Times New Roman" w:cs="Times New Roman"/>
          <w:sz w:val="28"/>
          <w:szCs w:val="28"/>
        </w:rPr>
        <w:t>керівника</w:t>
      </w:r>
      <w:r w:rsidR="007259C5" w:rsidRPr="00057EA1">
        <w:rPr>
          <w:rFonts w:ascii="Times New Roman" w:hAnsi="Times New Roman" w:cs="Times New Roman"/>
          <w:sz w:val="28"/>
          <w:szCs w:val="28"/>
        </w:rPr>
        <w:t xml:space="preserve"> на основі керівних документів</w:t>
      </w:r>
      <w:r w:rsidR="00A67B9D" w:rsidRPr="00057EA1">
        <w:rPr>
          <w:rFonts w:ascii="Times New Roman" w:hAnsi="Times New Roman" w:cs="Times New Roman"/>
          <w:sz w:val="28"/>
          <w:szCs w:val="28"/>
        </w:rPr>
        <w:t xml:space="preserve"> </w:t>
      </w:r>
      <w:r w:rsidR="007259C5" w:rsidRPr="00057EA1">
        <w:rPr>
          <w:rFonts w:ascii="Times New Roman" w:hAnsi="Times New Roman" w:cs="Times New Roman"/>
          <w:sz w:val="28"/>
          <w:szCs w:val="28"/>
        </w:rPr>
        <w:t xml:space="preserve">Міністерства освіти і науки України, </w:t>
      </w:r>
      <w:r w:rsidR="00A67B9D" w:rsidRPr="00057EA1">
        <w:rPr>
          <w:rFonts w:ascii="Times New Roman" w:hAnsi="Times New Roman" w:cs="Times New Roman"/>
          <w:sz w:val="28"/>
          <w:szCs w:val="28"/>
        </w:rPr>
        <w:t>УДУНТ</w:t>
      </w:r>
      <w:r w:rsidR="007259C5" w:rsidRPr="00057EA1">
        <w:rPr>
          <w:rFonts w:ascii="Times New Roman" w:hAnsi="Times New Roman" w:cs="Times New Roman"/>
          <w:sz w:val="28"/>
          <w:szCs w:val="28"/>
        </w:rPr>
        <w:t xml:space="preserve"> і включає конкретні заходи з</w:t>
      </w:r>
      <w:r w:rsidR="00A67B9D" w:rsidRPr="00057EA1">
        <w:rPr>
          <w:rFonts w:ascii="Times New Roman" w:hAnsi="Times New Roman" w:cs="Times New Roman"/>
          <w:sz w:val="28"/>
          <w:szCs w:val="28"/>
        </w:rPr>
        <w:t xml:space="preserve"> </w:t>
      </w:r>
      <w:r w:rsidR="007259C5" w:rsidRPr="00057EA1">
        <w:rPr>
          <w:rFonts w:ascii="Times New Roman" w:hAnsi="Times New Roman" w:cs="Times New Roman"/>
          <w:sz w:val="28"/>
          <w:szCs w:val="28"/>
        </w:rPr>
        <w:t>організаційної, навчально-методичної, соціально-психологічної</w:t>
      </w:r>
      <w:r w:rsidR="00A67B9D" w:rsidRPr="00057EA1">
        <w:rPr>
          <w:rFonts w:ascii="Times New Roman" w:hAnsi="Times New Roman" w:cs="Times New Roman"/>
          <w:sz w:val="28"/>
          <w:szCs w:val="28"/>
        </w:rPr>
        <w:t xml:space="preserve"> </w:t>
      </w:r>
      <w:r w:rsidR="007259C5" w:rsidRPr="00057EA1">
        <w:rPr>
          <w:rFonts w:ascii="Times New Roman" w:hAnsi="Times New Roman" w:cs="Times New Roman"/>
          <w:sz w:val="28"/>
          <w:szCs w:val="28"/>
        </w:rPr>
        <w:t>та виховної роботи з визначенням строків виконання та</w:t>
      </w:r>
      <w:r w:rsidR="00A67B9D" w:rsidRPr="00057EA1">
        <w:rPr>
          <w:rFonts w:ascii="Times New Roman" w:hAnsi="Times New Roman" w:cs="Times New Roman"/>
          <w:sz w:val="28"/>
          <w:szCs w:val="28"/>
        </w:rPr>
        <w:t xml:space="preserve"> </w:t>
      </w:r>
      <w:r w:rsidR="007259C5" w:rsidRPr="00057EA1">
        <w:rPr>
          <w:rFonts w:ascii="Times New Roman" w:hAnsi="Times New Roman" w:cs="Times New Roman"/>
          <w:sz w:val="28"/>
          <w:szCs w:val="28"/>
        </w:rPr>
        <w:t>відповідальних.</w:t>
      </w:r>
    </w:p>
    <w:p w14:paraId="2398E251" w14:textId="20F6D246" w:rsidR="007259C5" w:rsidRPr="00057EA1" w:rsidRDefault="00A02F2C" w:rsidP="00057E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hAnsi="Times New Roman" w:cs="Times New Roman"/>
          <w:sz w:val="28"/>
          <w:szCs w:val="28"/>
        </w:rPr>
        <w:t>6.3</w:t>
      </w:r>
      <w:r w:rsidR="007259C5" w:rsidRPr="00057EA1">
        <w:rPr>
          <w:rFonts w:ascii="Times New Roman" w:hAnsi="Times New Roman" w:cs="Times New Roman"/>
          <w:sz w:val="28"/>
          <w:szCs w:val="28"/>
        </w:rPr>
        <w:t xml:space="preserve"> План роботи </w:t>
      </w:r>
      <w:r w:rsidR="00A67B9D" w:rsidRPr="00057EA1">
        <w:rPr>
          <w:rFonts w:ascii="Times New Roman" w:hAnsi="Times New Roman" w:cs="Times New Roman"/>
          <w:sz w:val="28"/>
          <w:szCs w:val="28"/>
        </w:rPr>
        <w:t>РЦВООІ</w:t>
      </w:r>
      <w:r w:rsidR="007259C5" w:rsidRPr="00057EA1">
        <w:rPr>
          <w:rFonts w:ascii="Times New Roman" w:hAnsi="Times New Roman" w:cs="Times New Roman"/>
          <w:sz w:val="28"/>
          <w:szCs w:val="28"/>
        </w:rPr>
        <w:t xml:space="preserve"> узгоджується з Першим проректором,</w:t>
      </w:r>
      <w:r w:rsidR="00A67B9D" w:rsidRPr="00057EA1">
        <w:rPr>
          <w:rFonts w:ascii="Times New Roman" w:hAnsi="Times New Roman" w:cs="Times New Roman"/>
          <w:sz w:val="28"/>
          <w:szCs w:val="28"/>
        </w:rPr>
        <w:t xml:space="preserve"> </w:t>
      </w:r>
      <w:r w:rsidR="007259C5" w:rsidRPr="00057EA1">
        <w:rPr>
          <w:rFonts w:ascii="Times New Roman" w:hAnsi="Times New Roman" w:cs="Times New Roman"/>
          <w:sz w:val="28"/>
          <w:szCs w:val="28"/>
        </w:rPr>
        <w:t xml:space="preserve">затверджується ректором </w:t>
      </w:r>
      <w:r w:rsidR="00A67B9D" w:rsidRPr="00057EA1">
        <w:rPr>
          <w:rFonts w:ascii="Times New Roman" w:hAnsi="Times New Roman" w:cs="Times New Roman"/>
          <w:sz w:val="28"/>
          <w:szCs w:val="28"/>
        </w:rPr>
        <w:t>Університету</w:t>
      </w:r>
      <w:r w:rsidR="007259C5" w:rsidRPr="00057EA1">
        <w:rPr>
          <w:rFonts w:ascii="Times New Roman" w:hAnsi="Times New Roman" w:cs="Times New Roman"/>
          <w:sz w:val="28"/>
          <w:szCs w:val="28"/>
        </w:rPr>
        <w:t>.</w:t>
      </w:r>
    </w:p>
    <w:p w14:paraId="7F1AE961" w14:textId="794306A5" w:rsidR="007259C5" w:rsidRPr="00057EA1" w:rsidRDefault="00A02F2C" w:rsidP="00057E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hAnsi="Times New Roman" w:cs="Times New Roman"/>
          <w:sz w:val="28"/>
          <w:szCs w:val="28"/>
        </w:rPr>
        <w:t>6.4</w:t>
      </w:r>
      <w:r w:rsidR="007259C5" w:rsidRPr="00057EA1">
        <w:rPr>
          <w:rFonts w:ascii="Times New Roman" w:hAnsi="Times New Roman" w:cs="Times New Roman"/>
          <w:sz w:val="28"/>
          <w:szCs w:val="28"/>
        </w:rPr>
        <w:t xml:space="preserve"> </w:t>
      </w:r>
      <w:r w:rsidR="00A67B9D" w:rsidRPr="00057EA1">
        <w:rPr>
          <w:rFonts w:ascii="Times New Roman" w:hAnsi="Times New Roman" w:cs="Times New Roman"/>
          <w:sz w:val="28"/>
          <w:szCs w:val="28"/>
        </w:rPr>
        <w:t>Керівник РЦВООІ</w:t>
      </w:r>
      <w:r w:rsidR="007259C5" w:rsidRPr="00057EA1">
        <w:rPr>
          <w:rFonts w:ascii="Times New Roman" w:hAnsi="Times New Roman" w:cs="Times New Roman"/>
          <w:sz w:val="28"/>
          <w:szCs w:val="28"/>
        </w:rPr>
        <w:t xml:space="preserve"> організує систематичну перевірку виконання</w:t>
      </w:r>
      <w:r w:rsidR="00A67B9D" w:rsidRPr="00057EA1">
        <w:rPr>
          <w:rFonts w:ascii="Times New Roman" w:hAnsi="Times New Roman" w:cs="Times New Roman"/>
          <w:sz w:val="28"/>
          <w:szCs w:val="28"/>
        </w:rPr>
        <w:t xml:space="preserve"> </w:t>
      </w:r>
      <w:r w:rsidR="007259C5" w:rsidRPr="00057EA1">
        <w:rPr>
          <w:rFonts w:ascii="Times New Roman" w:hAnsi="Times New Roman" w:cs="Times New Roman"/>
          <w:sz w:val="28"/>
          <w:szCs w:val="28"/>
        </w:rPr>
        <w:t xml:space="preserve">плану роботи, періодично звітує про роботу </w:t>
      </w:r>
      <w:r w:rsidR="00A67B9D" w:rsidRPr="00057EA1">
        <w:rPr>
          <w:rFonts w:ascii="Times New Roman" w:hAnsi="Times New Roman" w:cs="Times New Roman"/>
          <w:sz w:val="28"/>
          <w:szCs w:val="28"/>
        </w:rPr>
        <w:t>РЦВООІ</w:t>
      </w:r>
      <w:r w:rsidR="007259C5" w:rsidRPr="00057EA1">
        <w:rPr>
          <w:rFonts w:ascii="Times New Roman" w:hAnsi="Times New Roman" w:cs="Times New Roman"/>
          <w:sz w:val="28"/>
          <w:szCs w:val="28"/>
        </w:rPr>
        <w:t xml:space="preserve"> на засіданнях ректорату</w:t>
      </w:r>
      <w:r w:rsidR="00A67B9D" w:rsidRPr="00057EA1">
        <w:rPr>
          <w:rFonts w:ascii="Times New Roman" w:hAnsi="Times New Roman" w:cs="Times New Roman"/>
          <w:sz w:val="28"/>
          <w:szCs w:val="28"/>
        </w:rPr>
        <w:t xml:space="preserve"> </w:t>
      </w:r>
      <w:r w:rsidR="007259C5" w:rsidRPr="00057EA1">
        <w:rPr>
          <w:rFonts w:ascii="Times New Roman" w:hAnsi="Times New Roman" w:cs="Times New Roman"/>
          <w:sz w:val="28"/>
          <w:szCs w:val="28"/>
        </w:rPr>
        <w:t xml:space="preserve">та Вченої ради </w:t>
      </w:r>
      <w:r w:rsidR="00A67B9D" w:rsidRPr="00057EA1">
        <w:rPr>
          <w:rFonts w:ascii="Times New Roman" w:hAnsi="Times New Roman" w:cs="Times New Roman"/>
          <w:sz w:val="28"/>
          <w:szCs w:val="28"/>
        </w:rPr>
        <w:t>Університету</w:t>
      </w:r>
      <w:r w:rsidR="007259C5" w:rsidRPr="00057EA1">
        <w:rPr>
          <w:rFonts w:ascii="Times New Roman" w:hAnsi="Times New Roman" w:cs="Times New Roman"/>
          <w:sz w:val="28"/>
          <w:szCs w:val="28"/>
        </w:rPr>
        <w:t>.</w:t>
      </w:r>
    </w:p>
    <w:p w14:paraId="46782A9F" w14:textId="22C1A14E" w:rsidR="007259C5" w:rsidRPr="00057EA1" w:rsidRDefault="00A02F2C" w:rsidP="00057E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hAnsi="Times New Roman" w:cs="Times New Roman"/>
          <w:sz w:val="28"/>
          <w:szCs w:val="28"/>
        </w:rPr>
        <w:t>6.5</w:t>
      </w:r>
      <w:r w:rsidR="007259C5" w:rsidRPr="00057EA1">
        <w:rPr>
          <w:rFonts w:ascii="Times New Roman" w:hAnsi="Times New Roman" w:cs="Times New Roman"/>
          <w:sz w:val="28"/>
          <w:szCs w:val="28"/>
        </w:rPr>
        <w:t xml:space="preserve"> Центр має квоту представництва у складі Вченої ради </w:t>
      </w:r>
      <w:r w:rsidRPr="00057EA1">
        <w:rPr>
          <w:rFonts w:ascii="Times New Roman" w:hAnsi="Times New Roman" w:cs="Times New Roman"/>
          <w:sz w:val="28"/>
          <w:szCs w:val="28"/>
        </w:rPr>
        <w:t>Університету</w:t>
      </w:r>
      <w:r w:rsidR="007259C5" w:rsidRPr="00057EA1"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0B07DD52" w14:textId="3D3FEAB6" w:rsidR="007259C5" w:rsidRPr="00057EA1" w:rsidRDefault="007259C5" w:rsidP="00057E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hAnsi="Times New Roman" w:cs="Times New Roman"/>
          <w:sz w:val="28"/>
          <w:szCs w:val="28"/>
        </w:rPr>
        <w:t xml:space="preserve">один </w:t>
      </w:r>
      <w:r w:rsidR="00A02F2C" w:rsidRPr="00057EA1">
        <w:rPr>
          <w:rFonts w:ascii="Times New Roman" w:hAnsi="Times New Roman" w:cs="Times New Roman"/>
          <w:sz w:val="28"/>
          <w:szCs w:val="28"/>
        </w:rPr>
        <w:t>представник</w:t>
      </w:r>
      <w:r w:rsidRPr="00057EA1">
        <w:rPr>
          <w:rFonts w:ascii="Times New Roman" w:hAnsi="Times New Roman" w:cs="Times New Roman"/>
          <w:sz w:val="28"/>
          <w:szCs w:val="28"/>
        </w:rPr>
        <w:t>, який обирається загальними зборами працівників Центру</w:t>
      </w:r>
    </w:p>
    <w:p w14:paraId="47C2582C" w14:textId="77777777" w:rsidR="007259C5" w:rsidRPr="00057EA1" w:rsidRDefault="007259C5" w:rsidP="00057E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hAnsi="Times New Roman" w:cs="Times New Roman"/>
          <w:sz w:val="28"/>
          <w:szCs w:val="28"/>
        </w:rPr>
        <w:t>шляхом відкритого голосування більшістю голосів від числа працівників.</w:t>
      </w:r>
    </w:p>
    <w:p w14:paraId="20318874" w14:textId="44347E79" w:rsidR="009665C0" w:rsidRPr="00057EA1" w:rsidRDefault="00A02F2C" w:rsidP="00057E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7259C5" w:rsidRPr="00057EA1">
        <w:rPr>
          <w:rFonts w:ascii="Times New Roman" w:hAnsi="Times New Roman" w:cs="Times New Roman"/>
          <w:sz w:val="28"/>
          <w:szCs w:val="28"/>
        </w:rPr>
        <w:t>.</w:t>
      </w:r>
      <w:r w:rsidRPr="00057EA1">
        <w:rPr>
          <w:rFonts w:ascii="Times New Roman" w:hAnsi="Times New Roman" w:cs="Times New Roman"/>
          <w:sz w:val="28"/>
          <w:szCs w:val="28"/>
        </w:rPr>
        <w:t>6</w:t>
      </w:r>
      <w:r w:rsidR="007259C5" w:rsidRPr="00057EA1">
        <w:rPr>
          <w:rFonts w:ascii="Times New Roman" w:hAnsi="Times New Roman" w:cs="Times New Roman"/>
          <w:sz w:val="28"/>
          <w:szCs w:val="28"/>
        </w:rPr>
        <w:t xml:space="preserve"> Центр для здійснення своєї діяльності</w:t>
      </w:r>
      <w:r w:rsidRPr="00057EA1">
        <w:rPr>
          <w:rFonts w:ascii="Times New Roman" w:hAnsi="Times New Roman" w:cs="Times New Roman"/>
          <w:sz w:val="28"/>
          <w:szCs w:val="28"/>
        </w:rPr>
        <w:t xml:space="preserve"> може</w:t>
      </w:r>
      <w:r w:rsidR="007259C5" w:rsidRPr="00057EA1">
        <w:rPr>
          <w:rFonts w:ascii="Times New Roman" w:hAnsi="Times New Roman" w:cs="Times New Roman"/>
          <w:sz w:val="28"/>
          <w:szCs w:val="28"/>
        </w:rPr>
        <w:t xml:space="preserve"> користується відособленою</w:t>
      </w:r>
      <w:r w:rsidRPr="00057EA1">
        <w:rPr>
          <w:rFonts w:ascii="Times New Roman" w:hAnsi="Times New Roman" w:cs="Times New Roman"/>
          <w:sz w:val="28"/>
          <w:szCs w:val="28"/>
        </w:rPr>
        <w:t xml:space="preserve"> </w:t>
      </w:r>
      <w:r w:rsidR="007259C5" w:rsidRPr="00057EA1">
        <w:rPr>
          <w:rFonts w:ascii="Times New Roman" w:hAnsi="Times New Roman" w:cs="Times New Roman"/>
          <w:sz w:val="28"/>
          <w:szCs w:val="28"/>
        </w:rPr>
        <w:t>частиною приміщень, майна і технічних засобів, які надаються або</w:t>
      </w:r>
      <w:r w:rsidRPr="00057EA1">
        <w:rPr>
          <w:rFonts w:ascii="Times New Roman" w:hAnsi="Times New Roman" w:cs="Times New Roman"/>
          <w:sz w:val="28"/>
          <w:szCs w:val="28"/>
        </w:rPr>
        <w:t xml:space="preserve"> </w:t>
      </w:r>
      <w:r w:rsidR="007259C5" w:rsidRPr="00057EA1">
        <w:rPr>
          <w:rFonts w:ascii="Times New Roman" w:hAnsi="Times New Roman" w:cs="Times New Roman"/>
          <w:sz w:val="28"/>
          <w:szCs w:val="28"/>
        </w:rPr>
        <w:t xml:space="preserve">вилучаються за рішенням ректорату </w:t>
      </w:r>
      <w:r w:rsidRPr="00057EA1">
        <w:rPr>
          <w:rFonts w:ascii="Times New Roman" w:hAnsi="Times New Roman" w:cs="Times New Roman"/>
          <w:sz w:val="28"/>
          <w:szCs w:val="28"/>
        </w:rPr>
        <w:t>Університету</w:t>
      </w:r>
      <w:r w:rsidR="007259C5" w:rsidRPr="00057EA1">
        <w:rPr>
          <w:rFonts w:ascii="Times New Roman" w:hAnsi="Times New Roman" w:cs="Times New Roman"/>
          <w:sz w:val="28"/>
          <w:szCs w:val="28"/>
        </w:rPr>
        <w:t>.</w:t>
      </w:r>
    </w:p>
    <w:p w14:paraId="48B5EC8A" w14:textId="77777777" w:rsidR="00A02F2C" w:rsidRPr="00057EA1" w:rsidRDefault="00A02F2C" w:rsidP="00057E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B27DAF2" w14:textId="77777777" w:rsidR="00D73714" w:rsidRPr="00057EA1" w:rsidRDefault="00D73714" w:rsidP="00057EA1">
      <w:pPr>
        <w:pStyle w:val="a6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7E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ВЗАЄМОВІДНОСИНИ З ІНШИМИ ПІДРОЗДІЛАМИ</w:t>
      </w:r>
    </w:p>
    <w:p w14:paraId="530754B3" w14:textId="622F681A" w:rsidR="006A373F" w:rsidRPr="00057EA1" w:rsidRDefault="006A373F" w:rsidP="00057EA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393939"/>
          <w:lang w:val="uk-UA"/>
        </w:rPr>
      </w:pPr>
      <w:r w:rsidRPr="00057EA1">
        <w:rPr>
          <w:color w:val="393939"/>
          <w:sz w:val="28"/>
          <w:szCs w:val="28"/>
          <w:lang w:val="uk-UA"/>
        </w:rPr>
        <w:t xml:space="preserve">7.1. Для реалізації своїх функцій і завдань </w:t>
      </w:r>
      <w:r w:rsidR="00A02F2C" w:rsidRPr="00057EA1">
        <w:rPr>
          <w:color w:val="393939"/>
          <w:sz w:val="28"/>
          <w:szCs w:val="28"/>
          <w:lang w:val="uk-UA"/>
        </w:rPr>
        <w:t>РЦВООІ</w:t>
      </w:r>
      <w:r w:rsidRPr="00057EA1">
        <w:rPr>
          <w:color w:val="393939"/>
          <w:sz w:val="28"/>
          <w:szCs w:val="28"/>
          <w:lang w:val="uk-UA"/>
        </w:rPr>
        <w:t xml:space="preserve"> в установленому порядку може отримувати або надавати інформацію, що стосується її компетенції, брати участь в ініціюванні та реалізації спільних, </w:t>
      </w:r>
      <w:r w:rsidR="00A02F2C" w:rsidRPr="00057EA1">
        <w:rPr>
          <w:color w:val="393939"/>
          <w:sz w:val="28"/>
          <w:szCs w:val="28"/>
          <w:lang w:val="uk-UA"/>
        </w:rPr>
        <w:t>навчальних</w:t>
      </w:r>
      <w:r w:rsidRPr="00057EA1">
        <w:rPr>
          <w:color w:val="393939"/>
          <w:sz w:val="28"/>
          <w:szCs w:val="28"/>
          <w:lang w:val="uk-UA"/>
        </w:rPr>
        <w:t xml:space="preserve">, </w:t>
      </w:r>
      <w:r w:rsidR="00A02F2C" w:rsidRPr="00057EA1">
        <w:rPr>
          <w:color w:val="393939"/>
          <w:sz w:val="28"/>
          <w:szCs w:val="28"/>
          <w:lang w:val="uk-UA"/>
        </w:rPr>
        <w:t>навчально</w:t>
      </w:r>
      <w:r w:rsidRPr="00057EA1">
        <w:rPr>
          <w:color w:val="393939"/>
          <w:sz w:val="28"/>
          <w:szCs w:val="28"/>
          <w:lang w:val="uk-UA"/>
        </w:rPr>
        <w:t xml:space="preserve">-практичних та інших заходів, взаємодіяти в межах своєї компетенції з іншими структурними підрозділами </w:t>
      </w:r>
      <w:r w:rsidR="000C71BF" w:rsidRPr="00057EA1">
        <w:rPr>
          <w:color w:val="393939"/>
          <w:sz w:val="28"/>
          <w:szCs w:val="28"/>
          <w:lang w:val="uk-UA"/>
        </w:rPr>
        <w:t>у</w:t>
      </w:r>
      <w:r w:rsidRPr="00057EA1">
        <w:rPr>
          <w:color w:val="393939"/>
          <w:sz w:val="28"/>
          <w:szCs w:val="28"/>
          <w:lang w:val="uk-UA"/>
        </w:rPr>
        <w:t>ніверситету.</w:t>
      </w:r>
    </w:p>
    <w:p w14:paraId="5B492840" w14:textId="23248E13" w:rsidR="006A373F" w:rsidRPr="00057EA1" w:rsidRDefault="006A373F" w:rsidP="00057EA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393939"/>
          <w:lang w:val="uk-UA"/>
        </w:rPr>
      </w:pPr>
      <w:r w:rsidRPr="00057EA1">
        <w:rPr>
          <w:color w:val="393939"/>
          <w:sz w:val="28"/>
          <w:szCs w:val="28"/>
          <w:lang w:val="uk-UA"/>
        </w:rPr>
        <w:t xml:space="preserve">7.2. Виконуючи свої функції, </w:t>
      </w:r>
      <w:r w:rsidR="00A02F2C" w:rsidRPr="00057EA1">
        <w:rPr>
          <w:color w:val="393939"/>
          <w:sz w:val="28"/>
          <w:szCs w:val="28"/>
          <w:lang w:val="uk-UA"/>
        </w:rPr>
        <w:t>РЦВООІ</w:t>
      </w:r>
      <w:r w:rsidRPr="00057EA1">
        <w:rPr>
          <w:color w:val="393939"/>
          <w:sz w:val="28"/>
          <w:szCs w:val="28"/>
          <w:lang w:val="uk-UA"/>
        </w:rPr>
        <w:t xml:space="preserve"> взаємодіє з:</w:t>
      </w:r>
    </w:p>
    <w:p w14:paraId="2099F532" w14:textId="102D2DA1" w:rsidR="006A373F" w:rsidRPr="00057EA1" w:rsidRDefault="000C71BF" w:rsidP="00057EA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393939"/>
          <w:lang w:val="uk-UA"/>
        </w:rPr>
      </w:pPr>
      <w:r w:rsidRPr="00057EA1">
        <w:rPr>
          <w:color w:val="393939"/>
          <w:sz w:val="28"/>
          <w:szCs w:val="28"/>
          <w:lang w:val="uk-UA"/>
        </w:rPr>
        <w:t>7.2.1</w:t>
      </w:r>
      <w:r w:rsidR="006A373F" w:rsidRPr="00057EA1">
        <w:rPr>
          <w:color w:val="393939"/>
          <w:sz w:val="28"/>
          <w:szCs w:val="28"/>
          <w:lang w:val="uk-UA"/>
        </w:rPr>
        <w:t xml:space="preserve"> іншими кафедрами - з метою </w:t>
      </w:r>
      <w:r w:rsidR="00A02F2C" w:rsidRPr="00057EA1">
        <w:rPr>
          <w:color w:val="393939"/>
          <w:sz w:val="28"/>
          <w:szCs w:val="28"/>
          <w:lang w:val="uk-UA"/>
        </w:rPr>
        <w:t>співпраці в навчанні</w:t>
      </w:r>
      <w:r w:rsidR="006A373F" w:rsidRPr="00057EA1">
        <w:rPr>
          <w:color w:val="393939"/>
          <w:sz w:val="28"/>
          <w:szCs w:val="28"/>
          <w:lang w:val="uk-UA"/>
        </w:rPr>
        <w:t>, обміну досвідом організації освітнього процесу</w:t>
      </w:r>
      <w:r w:rsidR="00A02F2C" w:rsidRPr="00057EA1">
        <w:rPr>
          <w:color w:val="393939"/>
          <w:sz w:val="28"/>
          <w:szCs w:val="28"/>
          <w:lang w:val="uk-UA"/>
        </w:rPr>
        <w:t>,</w:t>
      </w:r>
      <w:r w:rsidR="006A373F" w:rsidRPr="00057EA1">
        <w:rPr>
          <w:color w:val="393939"/>
          <w:sz w:val="28"/>
          <w:szCs w:val="28"/>
          <w:lang w:val="uk-UA"/>
        </w:rPr>
        <w:t xml:space="preserve"> використання навчально-наукової бази, проведення комплексних наукових досліджень</w:t>
      </w:r>
      <w:r w:rsidR="00A02F2C" w:rsidRPr="00057EA1">
        <w:rPr>
          <w:color w:val="393939"/>
          <w:sz w:val="28"/>
          <w:szCs w:val="28"/>
          <w:lang w:val="uk-UA"/>
        </w:rPr>
        <w:t xml:space="preserve"> особам з інвалідністю</w:t>
      </w:r>
      <w:r w:rsidR="006A373F" w:rsidRPr="00057EA1">
        <w:rPr>
          <w:color w:val="393939"/>
          <w:sz w:val="28"/>
          <w:szCs w:val="28"/>
          <w:lang w:val="uk-UA"/>
        </w:rPr>
        <w:t>;</w:t>
      </w:r>
    </w:p>
    <w:p w14:paraId="4D603FC0" w14:textId="303C228D" w:rsidR="006A373F" w:rsidRPr="00057EA1" w:rsidRDefault="000C71BF" w:rsidP="00057EA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393939"/>
          <w:lang w:val="uk-UA"/>
        </w:rPr>
      </w:pPr>
      <w:r w:rsidRPr="00057EA1">
        <w:rPr>
          <w:color w:val="393939"/>
          <w:sz w:val="28"/>
          <w:szCs w:val="28"/>
          <w:lang w:val="uk-UA"/>
        </w:rPr>
        <w:t>7.2.2</w:t>
      </w:r>
      <w:r w:rsidR="006A373F" w:rsidRPr="00057EA1">
        <w:rPr>
          <w:color w:val="393939"/>
          <w:sz w:val="28"/>
          <w:szCs w:val="28"/>
          <w:lang w:val="uk-UA"/>
        </w:rPr>
        <w:t xml:space="preserve"> факультетами - з питань організації освітнього процесу;</w:t>
      </w:r>
    </w:p>
    <w:p w14:paraId="2E3BDFBC" w14:textId="4FEBB7DC" w:rsidR="000C71BF" w:rsidRPr="00057EA1" w:rsidRDefault="000C71BF" w:rsidP="00057EA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393939"/>
          <w:sz w:val="28"/>
          <w:szCs w:val="28"/>
          <w:lang w:val="uk-UA"/>
        </w:rPr>
      </w:pPr>
      <w:r w:rsidRPr="00057EA1">
        <w:rPr>
          <w:color w:val="393939"/>
          <w:sz w:val="28"/>
          <w:szCs w:val="28"/>
          <w:lang w:val="uk-UA"/>
        </w:rPr>
        <w:t>7.2.3</w:t>
      </w:r>
      <w:r w:rsidR="006A373F" w:rsidRPr="00057EA1">
        <w:rPr>
          <w:color w:val="393939"/>
          <w:sz w:val="28"/>
          <w:szCs w:val="28"/>
          <w:lang w:val="uk-UA"/>
        </w:rPr>
        <w:t xml:space="preserve"> загально університетськими підрозділами</w:t>
      </w:r>
      <w:r w:rsidRPr="00057EA1">
        <w:rPr>
          <w:color w:val="393939"/>
          <w:sz w:val="28"/>
          <w:szCs w:val="28"/>
          <w:lang w:val="uk-UA"/>
        </w:rPr>
        <w:t>:</w:t>
      </w:r>
      <w:r w:rsidR="006A373F" w:rsidRPr="00057EA1">
        <w:rPr>
          <w:color w:val="393939"/>
          <w:sz w:val="28"/>
          <w:szCs w:val="28"/>
          <w:lang w:val="uk-UA"/>
        </w:rPr>
        <w:t xml:space="preserve"> </w:t>
      </w:r>
    </w:p>
    <w:p w14:paraId="7A3DC681" w14:textId="024A6C49" w:rsidR="003069C7" w:rsidRPr="00057EA1" w:rsidRDefault="00BF285C" w:rsidP="00057EA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057EA1">
        <w:rPr>
          <w:sz w:val="28"/>
          <w:szCs w:val="28"/>
          <w:lang w:val="uk-UA"/>
        </w:rPr>
        <w:t xml:space="preserve">- бібліотекою </w:t>
      </w:r>
      <w:r w:rsidR="000C71BF" w:rsidRPr="00057EA1">
        <w:rPr>
          <w:sz w:val="28"/>
          <w:szCs w:val="28"/>
          <w:lang w:val="uk-UA"/>
        </w:rPr>
        <w:t>-</w:t>
      </w:r>
      <w:r w:rsidRPr="00057EA1">
        <w:rPr>
          <w:sz w:val="28"/>
          <w:szCs w:val="28"/>
          <w:lang w:val="uk-UA"/>
        </w:rPr>
        <w:t xml:space="preserve"> з питань забезпечення освітнього процесу необхідною навчальною та навчально-методичною літературою</w:t>
      </w:r>
      <w:r w:rsidR="00A02F2C" w:rsidRPr="00057EA1">
        <w:rPr>
          <w:sz w:val="28"/>
          <w:szCs w:val="28"/>
          <w:lang w:val="uk-UA"/>
        </w:rPr>
        <w:t xml:space="preserve"> осіб з інвалідністю</w:t>
      </w:r>
      <w:r w:rsidRPr="00057EA1">
        <w:rPr>
          <w:sz w:val="28"/>
          <w:szCs w:val="28"/>
          <w:lang w:val="uk-UA"/>
        </w:rPr>
        <w:t xml:space="preserve">; </w:t>
      </w:r>
    </w:p>
    <w:p w14:paraId="2EF52C4A" w14:textId="14E8C20D" w:rsidR="003069C7" w:rsidRPr="00057EA1" w:rsidRDefault="00BF285C" w:rsidP="00057EA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393939"/>
          <w:sz w:val="28"/>
          <w:szCs w:val="28"/>
          <w:lang w:val="uk-UA"/>
        </w:rPr>
      </w:pPr>
      <w:r w:rsidRPr="00057EA1">
        <w:rPr>
          <w:sz w:val="28"/>
          <w:szCs w:val="28"/>
          <w:lang w:val="uk-UA"/>
        </w:rPr>
        <w:t xml:space="preserve">- студентським самоврядуванням </w:t>
      </w:r>
      <w:r w:rsidR="000C71BF" w:rsidRPr="00057EA1">
        <w:rPr>
          <w:sz w:val="28"/>
          <w:szCs w:val="28"/>
          <w:lang w:val="uk-UA"/>
        </w:rPr>
        <w:t>-</w:t>
      </w:r>
      <w:r w:rsidRPr="00057EA1">
        <w:rPr>
          <w:sz w:val="28"/>
          <w:szCs w:val="28"/>
          <w:lang w:val="uk-UA"/>
        </w:rPr>
        <w:t xml:space="preserve"> з питань обміну інформацією </w:t>
      </w:r>
      <w:r w:rsidR="00A02F2C" w:rsidRPr="00057EA1">
        <w:rPr>
          <w:sz w:val="28"/>
          <w:szCs w:val="28"/>
          <w:lang w:val="uk-UA"/>
        </w:rPr>
        <w:t>та соціалізацією осіб з інвалідністю</w:t>
      </w:r>
      <w:r w:rsidRPr="00057EA1">
        <w:rPr>
          <w:sz w:val="28"/>
          <w:szCs w:val="28"/>
          <w:lang w:val="uk-UA"/>
        </w:rPr>
        <w:t>;</w:t>
      </w:r>
      <w:r w:rsidRPr="00057EA1">
        <w:rPr>
          <w:color w:val="393939"/>
          <w:sz w:val="28"/>
          <w:szCs w:val="28"/>
          <w:lang w:val="uk-UA"/>
        </w:rPr>
        <w:t xml:space="preserve"> </w:t>
      </w:r>
    </w:p>
    <w:p w14:paraId="0EB0E7C8" w14:textId="31215C8E" w:rsidR="006A373F" w:rsidRPr="00057EA1" w:rsidRDefault="003069C7" w:rsidP="00057EA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393939"/>
          <w:sz w:val="28"/>
          <w:szCs w:val="28"/>
          <w:lang w:val="uk-UA"/>
        </w:rPr>
      </w:pPr>
      <w:r w:rsidRPr="00057EA1">
        <w:rPr>
          <w:color w:val="393939"/>
          <w:sz w:val="28"/>
          <w:szCs w:val="28"/>
          <w:lang w:val="uk-UA"/>
        </w:rPr>
        <w:t xml:space="preserve">- </w:t>
      </w:r>
      <w:r w:rsidR="006A373F" w:rsidRPr="00057EA1">
        <w:rPr>
          <w:color w:val="393939"/>
          <w:sz w:val="28"/>
          <w:szCs w:val="28"/>
          <w:lang w:val="uk-UA"/>
        </w:rPr>
        <w:t xml:space="preserve">підрозділами адміністративно-господарського призначення </w:t>
      </w:r>
      <w:r w:rsidR="000C71BF" w:rsidRPr="00057EA1">
        <w:rPr>
          <w:color w:val="393939"/>
          <w:sz w:val="28"/>
          <w:szCs w:val="28"/>
          <w:lang w:val="uk-UA"/>
        </w:rPr>
        <w:t>-</w:t>
      </w:r>
      <w:r w:rsidR="006A373F" w:rsidRPr="00057EA1">
        <w:rPr>
          <w:color w:val="393939"/>
          <w:sz w:val="28"/>
          <w:szCs w:val="28"/>
          <w:lang w:val="uk-UA"/>
        </w:rPr>
        <w:t xml:space="preserve"> </w:t>
      </w:r>
      <w:r w:rsidR="000C71BF" w:rsidRPr="00057EA1">
        <w:rPr>
          <w:color w:val="393939"/>
          <w:sz w:val="28"/>
          <w:szCs w:val="28"/>
          <w:lang w:val="uk-UA"/>
        </w:rPr>
        <w:t>з питань</w:t>
      </w:r>
      <w:r w:rsidR="006A373F" w:rsidRPr="00057EA1">
        <w:rPr>
          <w:color w:val="393939"/>
          <w:sz w:val="28"/>
          <w:szCs w:val="28"/>
          <w:lang w:val="uk-UA"/>
        </w:rPr>
        <w:t xml:space="preserve"> виконання покладених на колектив </w:t>
      </w:r>
      <w:r w:rsidR="00057EA1" w:rsidRPr="00057EA1">
        <w:rPr>
          <w:color w:val="393939"/>
          <w:sz w:val="28"/>
          <w:szCs w:val="28"/>
          <w:lang w:val="uk-UA"/>
        </w:rPr>
        <w:t>центру</w:t>
      </w:r>
      <w:r w:rsidR="006A373F" w:rsidRPr="00057EA1">
        <w:rPr>
          <w:color w:val="393939"/>
          <w:sz w:val="28"/>
          <w:szCs w:val="28"/>
          <w:lang w:val="uk-UA"/>
        </w:rPr>
        <w:t xml:space="preserve"> відповідних функцій </w:t>
      </w:r>
      <w:r w:rsidR="00057EA1" w:rsidRPr="00057EA1">
        <w:rPr>
          <w:color w:val="393939"/>
          <w:sz w:val="28"/>
          <w:szCs w:val="28"/>
          <w:lang w:val="uk-UA"/>
        </w:rPr>
        <w:t xml:space="preserve">з забезпечення особливих освітніх умов </w:t>
      </w:r>
      <w:r w:rsidR="006A373F" w:rsidRPr="00057EA1">
        <w:rPr>
          <w:color w:val="393939"/>
          <w:sz w:val="28"/>
          <w:szCs w:val="28"/>
          <w:lang w:val="uk-UA"/>
        </w:rPr>
        <w:t>та необхідністю надання поточної інформації про стан і перспективи її діяльності у відповідності до діючого в Університеті порядку</w:t>
      </w:r>
      <w:r w:rsidRPr="00057EA1">
        <w:rPr>
          <w:color w:val="393939"/>
          <w:sz w:val="28"/>
          <w:szCs w:val="28"/>
          <w:lang w:val="uk-UA"/>
        </w:rPr>
        <w:t>;</w:t>
      </w:r>
    </w:p>
    <w:p w14:paraId="33B88F6A" w14:textId="668C722D" w:rsidR="00D73714" w:rsidRPr="00057EA1" w:rsidRDefault="006A373F" w:rsidP="00057E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hAnsi="Times New Roman" w:cs="Times New Roman"/>
          <w:sz w:val="28"/>
          <w:szCs w:val="28"/>
        </w:rPr>
        <w:t xml:space="preserve">  - з іншими структурними підрозділами.</w:t>
      </w:r>
    </w:p>
    <w:p w14:paraId="7C49C684" w14:textId="77777777" w:rsidR="003069C7" w:rsidRPr="00057EA1" w:rsidRDefault="003069C7" w:rsidP="00057E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51AAD8" w14:textId="28F7034C" w:rsidR="00BF285C" w:rsidRPr="00057EA1" w:rsidRDefault="00266BE3" w:rsidP="00057E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E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3069C7" w:rsidRPr="00057E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ПРИКІНЦЕВІ ПОЛОЖЕННЯ</w:t>
      </w:r>
    </w:p>
    <w:p w14:paraId="1913E1BC" w14:textId="5108A5CE" w:rsidR="003069C7" w:rsidRPr="00057EA1" w:rsidRDefault="00057EA1" w:rsidP="00057E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 </w:t>
      </w:r>
      <w:r w:rsidR="009665C0" w:rsidRPr="00057EA1">
        <w:rPr>
          <w:rFonts w:ascii="Times New Roman" w:hAnsi="Times New Roman" w:cs="Times New Roman"/>
          <w:sz w:val="28"/>
          <w:szCs w:val="28"/>
        </w:rPr>
        <w:t>П</w:t>
      </w:r>
      <w:r w:rsidR="00BF285C" w:rsidRPr="00057EA1">
        <w:rPr>
          <w:rFonts w:ascii="Times New Roman" w:hAnsi="Times New Roman" w:cs="Times New Roman"/>
          <w:sz w:val="28"/>
          <w:szCs w:val="28"/>
        </w:rPr>
        <w:t xml:space="preserve">оложення про </w:t>
      </w:r>
      <w:r w:rsidRPr="00057EA1">
        <w:rPr>
          <w:rFonts w:ascii="Times New Roman" w:hAnsi="Times New Roman" w:cs="Times New Roman"/>
          <w:sz w:val="28"/>
          <w:szCs w:val="28"/>
        </w:rPr>
        <w:t>РЦВООІ</w:t>
      </w:r>
      <w:r w:rsidR="00BF285C" w:rsidRPr="00057EA1">
        <w:rPr>
          <w:rFonts w:ascii="Times New Roman" w:hAnsi="Times New Roman" w:cs="Times New Roman"/>
          <w:sz w:val="28"/>
          <w:szCs w:val="28"/>
        </w:rPr>
        <w:t xml:space="preserve"> розміщене на веб</w:t>
      </w:r>
      <w:r w:rsidR="000C71BF" w:rsidRPr="00057EA1">
        <w:rPr>
          <w:rFonts w:ascii="Times New Roman" w:hAnsi="Times New Roman" w:cs="Times New Roman"/>
          <w:sz w:val="28"/>
          <w:szCs w:val="28"/>
        </w:rPr>
        <w:t>-</w:t>
      </w:r>
      <w:r w:rsidR="00BF285C" w:rsidRPr="00057EA1">
        <w:rPr>
          <w:rFonts w:ascii="Times New Roman" w:hAnsi="Times New Roman" w:cs="Times New Roman"/>
          <w:sz w:val="28"/>
          <w:szCs w:val="28"/>
        </w:rPr>
        <w:t xml:space="preserve">сайті </w:t>
      </w:r>
      <w:r w:rsidRPr="00057EA1">
        <w:rPr>
          <w:rFonts w:ascii="Times New Roman" w:hAnsi="Times New Roman" w:cs="Times New Roman"/>
          <w:sz w:val="28"/>
          <w:szCs w:val="28"/>
        </w:rPr>
        <w:t>У</w:t>
      </w:r>
      <w:r w:rsidR="00BF285C" w:rsidRPr="00057EA1">
        <w:rPr>
          <w:rFonts w:ascii="Times New Roman" w:hAnsi="Times New Roman" w:cs="Times New Roman"/>
          <w:sz w:val="28"/>
          <w:szCs w:val="28"/>
        </w:rPr>
        <w:t xml:space="preserve">ніверситету </w:t>
      </w:r>
      <w:r w:rsidRPr="00057EA1">
        <w:rPr>
          <w:rFonts w:ascii="Times New Roman" w:hAnsi="Times New Roman" w:cs="Times New Roman"/>
          <w:sz w:val="28"/>
          <w:szCs w:val="28"/>
        </w:rPr>
        <w:t>(https://nmetau.edu.ua/ua/mfac/i2060)</w:t>
      </w:r>
      <w:r w:rsidR="00BF285C" w:rsidRPr="00057E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C7A4CB" w14:textId="323C996B" w:rsidR="003069C7" w:rsidRPr="00057EA1" w:rsidRDefault="00057EA1" w:rsidP="00057E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BF285C" w:rsidRPr="00057EA1">
        <w:rPr>
          <w:rFonts w:ascii="Times New Roman" w:hAnsi="Times New Roman" w:cs="Times New Roman"/>
          <w:sz w:val="28"/>
          <w:szCs w:val="28"/>
        </w:rPr>
        <w:t xml:space="preserve">.2 Це Положення набирає чинності з моменту його затвердження наказом ректора </w:t>
      </w:r>
      <w:r w:rsidRPr="00057EA1">
        <w:rPr>
          <w:rFonts w:ascii="Times New Roman" w:hAnsi="Times New Roman" w:cs="Times New Roman"/>
          <w:sz w:val="28"/>
          <w:szCs w:val="28"/>
        </w:rPr>
        <w:t>У</w:t>
      </w:r>
      <w:r w:rsidR="00BF285C" w:rsidRPr="00057EA1">
        <w:rPr>
          <w:rFonts w:ascii="Times New Roman" w:hAnsi="Times New Roman" w:cs="Times New Roman"/>
          <w:sz w:val="28"/>
          <w:szCs w:val="28"/>
        </w:rPr>
        <w:t xml:space="preserve">ніверситету на підставі рішення Вченої ради </w:t>
      </w:r>
      <w:r w:rsidR="007E02D4" w:rsidRPr="00057EA1">
        <w:rPr>
          <w:rFonts w:ascii="Times New Roman" w:hAnsi="Times New Roman" w:cs="Times New Roman"/>
          <w:sz w:val="28"/>
          <w:szCs w:val="28"/>
        </w:rPr>
        <w:t>УДУНТ.</w:t>
      </w:r>
      <w:r w:rsidR="00BF285C" w:rsidRPr="00057E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09BBC3" w14:textId="7908C13C" w:rsidR="00BF285C" w:rsidRPr="00057EA1" w:rsidRDefault="00057EA1" w:rsidP="00057E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F285C" w:rsidRPr="00057EA1">
        <w:rPr>
          <w:rFonts w:ascii="Times New Roman" w:hAnsi="Times New Roman" w:cs="Times New Roman"/>
          <w:sz w:val="28"/>
          <w:szCs w:val="28"/>
        </w:rPr>
        <w:t>.3 У випадку внесення змін або доповнень до державних нормативно</w:t>
      </w:r>
      <w:r w:rsidR="004570FE" w:rsidRPr="00057EA1">
        <w:rPr>
          <w:rFonts w:ascii="Times New Roman" w:hAnsi="Times New Roman" w:cs="Times New Roman"/>
          <w:sz w:val="28"/>
          <w:szCs w:val="28"/>
        </w:rPr>
        <w:t>-</w:t>
      </w:r>
      <w:r w:rsidR="00BF285C" w:rsidRPr="00057EA1">
        <w:rPr>
          <w:rFonts w:ascii="Times New Roman" w:hAnsi="Times New Roman" w:cs="Times New Roman"/>
          <w:sz w:val="28"/>
          <w:szCs w:val="28"/>
        </w:rPr>
        <w:t xml:space="preserve">правових документів, що регламентують питання цього Положення, відповідні пункти Положення втрачають свою чинність і замість них вносяться необхідні зміни, що затверджуються наказом ректора на підставі рішення Вченої ради </w:t>
      </w:r>
      <w:r w:rsidR="007E02D4" w:rsidRPr="00057EA1">
        <w:rPr>
          <w:rFonts w:ascii="Times New Roman" w:hAnsi="Times New Roman" w:cs="Times New Roman"/>
          <w:sz w:val="28"/>
          <w:szCs w:val="28"/>
        </w:rPr>
        <w:t>УДУНТ</w:t>
      </w:r>
      <w:r w:rsidR="00BF285C" w:rsidRPr="00057EA1">
        <w:rPr>
          <w:rFonts w:ascii="Times New Roman" w:hAnsi="Times New Roman" w:cs="Times New Roman"/>
          <w:sz w:val="28"/>
          <w:szCs w:val="28"/>
        </w:rPr>
        <w:t>.</w:t>
      </w:r>
    </w:p>
    <w:p w14:paraId="5736D59A" w14:textId="5FEA0B0A" w:rsidR="007E02D4" w:rsidRDefault="007E02D4" w:rsidP="00057E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B65C5F" w14:textId="77777777" w:rsidR="00057EA1" w:rsidRPr="00057EA1" w:rsidRDefault="00057EA1" w:rsidP="00057E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08A978" w14:textId="77777777" w:rsidR="007259C5" w:rsidRPr="00057EA1" w:rsidRDefault="007259C5" w:rsidP="00057E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Керівник регіонального центру вищої </w:t>
      </w:r>
    </w:p>
    <w:p w14:paraId="269B7773" w14:textId="4A56A22B" w:rsidR="00D73714" w:rsidRPr="00057EA1" w:rsidRDefault="007259C5" w:rsidP="00057E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 осіб з інвалідністю</w:t>
      </w:r>
      <w:r w:rsidR="00D73714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73714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570FE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9665C0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70FE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>Ірина ГОЛУБ</w:t>
      </w:r>
    </w:p>
    <w:p w14:paraId="354247DA" w14:textId="6DAD6A35" w:rsidR="004570FE" w:rsidRPr="00057EA1" w:rsidRDefault="004570FE" w:rsidP="00057E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0D0575C" w14:textId="43B431AC" w:rsidR="007E02D4" w:rsidRPr="00057EA1" w:rsidRDefault="007E02D4" w:rsidP="00057E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ACB3E33" w14:textId="51D46CE7" w:rsidR="00D73714" w:rsidRPr="00057EA1" w:rsidRDefault="00D73714" w:rsidP="00057E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57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ПОГОДЖЕНО</w:t>
      </w:r>
      <w:r w:rsidR="004570FE" w:rsidRPr="00057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721E19B8" w14:textId="77777777" w:rsidR="00D73714" w:rsidRPr="00057EA1" w:rsidRDefault="00D73714" w:rsidP="00057E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CD96F7" w14:textId="4B7DCEBC" w:rsidR="00D73714" w:rsidRPr="00057EA1" w:rsidRDefault="00D73714" w:rsidP="00057E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>Перший проректор</w:t>
      </w:r>
      <w:r w:rsidR="004570FE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570FE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570FE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570FE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570FE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570FE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E02D4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>Олександр ЗАЙЧУК</w:t>
      </w:r>
    </w:p>
    <w:p w14:paraId="1D76F3F4" w14:textId="77777777" w:rsidR="007E02D4" w:rsidRPr="00057EA1" w:rsidRDefault="007E02D4" w:rsidP="00057E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ED50FB" w14:textId="77777777" w:rsidR="007259C5" w:rsidRPr="00057EA1" w:rsidRDefault="007259C5" w:rsidP="00057E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699450" w14:textId="6CD1C85C" w:rsidR="00D73714" w:rsidRPr="00057EA1" w:rsidRDefault="00D73714" w:rsidP="00057E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юридичного відділу</w:t>
      </w:r>
      <w:r w:rsidR="007E02D4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E02D4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E02D4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7E02D4" w:rsidRPr="00057EA1">
        <w:rPr>
          <w:rFonts w:ascii="Times New Roman" w:eastAsia="Times New Roman" w:hAnsi="Times New Roman" w:cs="Times New Roman"/>
          <w:color w:val="000000"/>
          <w:sz w:val="28"/>
          <w:szCs w:val="28"/>
        </w:rPr>
        <w:t>Софія МІХНЕНКО</w:t>
      </w:r>
    </w:p>
    <w:p w14:paraId="4A6B6C98" w14:textId="77777777" w:rsidR="00D73714" w:rsidRPr="00057EA1" w:rsidRDefault="00D73714" w:rsidP="00057E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31F184" w14:textId="77777777" w:rsidR="007B4CAA" w:rsidRPr="00057EA1" w:rsidRDefault="007B4CAA" w:rsidP="00057EA1">
      <w:pPr>
        <w:spacing w:line="360" w:lineRule="auto"/>
        <w:ind w:firstLine="720"/>
        <w:rPr>
          <w:rFonts w:ascii="Times New Roman" w:hAnsi="Times New Roman" w:cs="Times New Roman"/>
        </w:rPr>
      </w:pPr>
    </w:p>
    <w:sectPr w:rsidR="007B4CAA" w:rsidRPr="00057EA1" w:rsidSect="00925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E2194"/>
    <w:multiLevelType w:val="hybridMultilevel"/>
    <w:tmpl w:val="B43A813E"/>
    <w:lvl w:ilvl="0" w:tplc="D0AE1F34">
      <w:numFmt w:val="bullet"/>
      <w:lvlText w:val="-"/>
      <w:lvlJc w:val="left"/>
      <w:pPr>
        <w:ind w:left="1657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uk-UA" w:eastAsia="en-US" w:bidi="ar-SA"/>
      </w:rPr>
    </w:lvl>
    <w:lvl w:ilvl="1" w:tplc="652CE796">
      <w:numFmt w:val="bullet"/>
      <w:lvlText w:val="•"/>
      <w:lvlJc w:val="left"/>
      <w:pPr>
        <w:ind w:left="2695" w:hanging="149"/>
      </w:pPr>
      <w:rPr>
        <w:rFonts w:hint="default"/>
        <w:lang w:val="uk-UA" w:eastAsia="en-US" w:bidi="ar-SA"/>
      </w:rPr>
    </w:lvl>
    <w:lvl w:ilvl="2" w:tplc="285CB066">
      <w:numFmt w:val="bullet"/>
      <w:lvlText w:val="•"/>
      <w:lvlJc w:val="left"/>
      <w:pPr>
        <w:ind w:left="3731" w:hanging="149"/>
      </w:pPr>
      <w:rPr>
        <w:rFonts w:hint="default"/>
        <w:lang w:val="uk-UA" w:eastAsia="en-US" w:bidi="ar-SA"/>
      </w:rPr>
    </w:lvl>
    <w:lvl w:ilvl="3" w:tplc="D5967D14">
      <w:numFmt w:val="bullet"/>
      <w:lvlText w:val="•"/>
      <w:lvlJc w:val="left"/>
      <w:pPr>
        <w:ind w:left="4767" w:hanging="149"/>
      </w:pPr>
      <w:rPr>
        <w:rFonts w:hint="default"/>
        <w:lang w:val="uk-UA" w:eastAsia="en-US" w:bidi="ar-SA"/>
      </w:rPr>
    </w:lvl>
    <w:lvl w:ilvl="4" w:tplc="DB6087A6">
      <w:numFmt w:val="bullet"/>
      <w:lvlText w:val="•"/>
      <w:lvlJc w:val="left"/>
      <w:pPr>
        <w:ind w:left="5803" w:hanging="149"/>
      </w:pPr>
      <w:rPr>
        <w:rFonts w:hint="default"/>
        <w:lang w:val="uk-UA" w:eastAsia="en-US" w:bidi="ar-SA"/>
      </w:rPr>
    </w:lvl>
    <w:lvl w:ilvl="5" w:tplc="677692F6">
      <w:numFmt w:val="bullet"/>
      <w:lvlText w:val="•"/>
      <w:lvlJc w:val="left"/>
      <w:pPr>
        <w:ind w:left="6839" w:hanging="149"/>
      </w:pPr>
      <w:rPr>
        <w:rFonts w:hint="default"/>
        <w:lang w:val="uk-UA" w:eastAsia="en-US" w:bidi="ar-SA"/>
      </w:rPr>
    </w:lvl>
    <w:lvl w:ilvl="6" w:tplc="4BF0CEAE">
      <w:numFmt w:val="bullet"/>
      <w:lvlText w:val="•"/>
      <w:lvlJc w:val="left"/>
      <w:pPr>
        <w:ind w:left="7875" w:hanging="149"/>
      </w:pPr>
      <w:rPr>
        <w:rFonts w:hint="default"/>
        <w:lang w:val="uk-UA" w:eastAsia="en-US" w:bidi="ar-SA"/>
      </w:rPr>
    </w:lvl>
    <w:lvl w:ilvl="7" w:tplc="8CF62F9E">
      <w:numFmt w:val="bullet"/>
      <w:lvlText w:val="•"/>
      <w:lvlJc w:val="left"/>
      <w:pPr>
        <w:ind w:left="8911" w:hanging="149"/>
      </w:pPr>
      <w:rPr>
        <w:rFonts w:hint="default"/>
        <w:lang w:val="uk-UA" w:eastAsia="en-US" w:bidi="ar-SA"/>
      </w:rPr>
    </w:lvl>
    <w:lvl w:ilvl="8" w:tplc="35D46F2E">
      <w:numFmt w:val="bullet"/>
      <w:lvlText w:val="•"/>
      <w:lvlJc w:val="left"/>
      <w:pPr>
        <w:ind w:left="9947" w:hanging="149"/>
      </w:pPr>
      <w:rPr>
        <w:rFonts w:hint="default"/>
        <w:lang w:val="uk-UA" w:eastAsia="en-US" w:bidi="ar-SA"/>
      </w:rPr>
    </w:lvl>
  </w:abstractNum>
  <w:abstractNum w:abstractNumId="1" w15:restartNumberingAfterBreak="0">
    <w:nsid w:val="0E63116B"/>
    <w:multiLevelType w:val="multilevel"/>
    <w:tmpl w:val="13980594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0CD2E85"/>
    <w:multiLevelType w:val="multilevel"/>
    <w:tmpl w:val="DFFA22E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242600"/>
    <w:multiLevelType w:val="multilevel"/>
    <w:tmpl w:val="174E7756"/>
    <w:lvl w:ilvl="0">
      <w:start w:val="1"/>
      <w:numFmt w:val="decimal"/>
      <w:lvlText w:val="%1."/>
      <w:lvlJc w:val="left"/>
      <w:pPr>
        <w:ind w:left="5279" w:hanging="272"/>
        <w:jc w:val="right"/>
      </w:pPr>
      <w:rPr>
        <w:rFonts w:hint="default"/>
        <w:spacing w:val="0"/>
        <w:w w:val="9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639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7"/>
        <w:szCs w:val="27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584" w:hanging="9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uk-UA" w:eastAsia="en-US" w:bidi="ar-SA"/>
      </w:rPr>
    </w:lvl>
    <w:lvl w:ilvl="3">
      <w:numFmt w:val="bullet"/>
      <w:lvlText w:val="•"/>
      <w:lvlJc w:val="left"/>
      <w:pPr>
        <w:ind w:left="1660" w:hanging="97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680" w:hanging="97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700" w:hanging="97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20" w:hanging="97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640" w:hanging="97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680" w:hanging="972"/>
      </w:pPr>
      <w:rPr>
        <w:rFonts w:hint="default"/>
        <w:lang w:val="uk-UA" w:eastAsia="en-US" w:bidi="ar-SA"/>
      </w:rPr>
    </w:lvl>
  </w:abstractNum>
  <w:abstractNum w:abstractNumId="4" w15:restartNumberingAfterBreak="0">
    <w:nsid w:val="1AF3241E"/>
    <w:multiLevelType w:val="multilevel"/>
    <w:tmpl w:val="85767C3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40D3AD7"/>
    <w:multiLevelType w:val="multilevel"/>
    <w:tmpl w:val="0436C944"/>
    <w:lvl w:ilvl="0">
      <w:start w:val="4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4" w:hanging="69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7106F6"/>
    <w:multiLevelType w:val="multilevel"/>
    <w:tmpl w:val="835E52B6"/>
    <w:lvl w:ilvl="0">
      <w:start w:val="1"/>
      <w:numFmt w:val="bullet"/>
      <w:pStyle w:val="a"/>
      <w:suff w:val="space"/>
      <w:lvlText w:val=""/>
      <w:lvlJc w:val="left"/>
      <w:pPr>
        <w:ind w:left="-141" w:firstLine="851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851"/>
        </w:tabs>
        <w:ind w:left="0" w:firstLine="851"/>
      </w:pPr>
      <w:rPr>
        <w:rFonts w:ascii="Wingdings" w:hAnsi="Wingdings" w:hint="default"/>
        <w:i w:val="0"/>
        <w:color w:val="auto"/>
        <w:sz w:val="24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0" w:firstLine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0" w:firstLine="851"/>
      </w:pPr>
      <w:rPr>
        <w:rFonts w:hint="default"/>
      </w:rPr>
    </w:lvl>
  </w:abstractNum>
  <w:abstractNum w:abstractNumId="7" w15:restartNumberingAfterBreak="0">
    <w:nsid w:val="2E7E5D06"/>
    <w:multiLevelType w:val="multilevel"/>
    <w:tmpl w:val="0326344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F72670F"/>
    <w:multiLevelType w:val="multilevel"/>
    <w:tmpl w:val="A328AEFC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FA93283"/>
    <w:multiLevelType w:val="multilevel"/>
    <w:tmpl w:val="EF20648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8BB19A5"/>
    <w:multiLevelType w:val="multilevel"/>
    <w:tmpl w:val="174E7756"/>
    <w:lvl w:ilvl="0">
      <w:start w:val="1"/>
      <w:numFmt w:val="decimal"/>
      <w:lvlText w:val="%1."/>
      <w:lvlJc w:val="left"/>
      <w:pPr>
        <w:ind w:left="5279" w:hanging="272"/>
        <w:jc w:val="right"/>
      </w:pPr>
      <w:rPr>
        <w:rFonts w:hint="default"/>
        <w:spacing w:val="0"/>
        <w:w w:val="9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01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7"/>
        <w:szCs w:val="27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584" w:hanging="9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uk-UA" w:eastAsia="en-US" w:bidi="ar-SA"/>
      </w:rPr>
    </w:lvl>
    <w:lvl w:ilvl="3">
      <w:numFmt w:val="bullet"/>
      <w:lvlText w:val="•"/>
      <w:lvlJc w:val="left"/>
      <w:pPr>
        <w:ind w:left="1660" w:hanging="97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680" w:hanging="97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700" w:hanging="97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20" w:hanging="97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640" w:hanging="97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680" w:hanging="972"/>
      </w:pPr>
      <w:rPr>
        <w:rFonts w:hint="default"/>
        <w:lang w:val="uk-UA" w:eastAsia="en-US" w:bidi="ar-SA"/>
      </w:rPr>
    </w:lvl>
  </w:abstractNum>
  <w:abstractNum w:abstractNumId="11" w15:restartNumberingAfterBreak="0">
    <w:nsid w:val="392E54FF"/>
    <w:multiLevelType w:val="multilevel"/>
    <w:tmpl w:val="E67CC23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F933BC8"/>
    <w:multiLevelType w:val="multilevel"/>
    <w:tmpl w:val="0428B4FE"/>
    <w:lvl w:ilvl="0">
      <w:start w:val="3"/>
      <w:numFmt w:val="decimal"/>
      <w:lvlText w:val="%1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hint="default"/>
        <w:u w:val="single"/>
      </w:rPr>
    </w:lvl>
  </w:abstractNum>
  <w:abstractNum w:abstractNumId="13" w15:restartNumberingAfterBreak="0">
    <w:nsid w:val="411A5048"/>
    <w:multiLevelType w:val="multilevel"/>
    <w:tmpl w:val="3CD65E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55C2BBF"/>
    <w:multiLevelType w:val="hybridMultilevel"/>
    <w:tmpl w:val="274009DA"/>
    <w:lvl w:ilvl="0" w:tplc="2EBA139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6975409"/>
    <w:multiLevelType w:val="multilevel"/>
    <w:tmpl w:val="3538FEC6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93A6FEA"/>
    <w:multiLevelType w:val="multilevel"/>
    <w:tmpl w:val="AD426D82"/>
    <w:lvl w:ilvl="0">
      <w:start w:val="2"/>
      <w:numFmt w:val="decimal"/>
      <w:lvlText w:val="%1"/>
      <w:lvlJc w:val="left"/>
      <w:pPr>
        <w:ind w:left="1578" w:hanging="787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78" w:hanging="787"/>
      </w:pPr>
      <w:rPr>
        <w:rFonts w:hint="default"/>
        <w:lang w:val="uk-UA" w:eastAsia="en-US" w:bidi="ar-SA"/>
      </w:rPr>
    </w:lvl>
    <w:lvl w:ilvl="2">
      <w:start w:val="8"/>
      <w:numFmt w:val="decimal"/>
      <w:lvlText w:val="%1.%2.%3."/>
      <w:lvlJc w:val="left"/>
      <w:pPr>
        <w:ind w:left="1578" w:hanging="7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uk-UA" w:eastAsia="en-US" w:bidi="ar-SA"/>
      </w:rPr>
    </w:lvl>
    <w:lvl w:ilvl="3">
      <w:numFmt w:val="bullet"/>
      <w:lvlText w:val="•"/>
      <w:lvlJc w:val="left"/>
      <w:pPr>
        <w:ind w:left="4696" w:hanging="78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35" w:hanging="78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774" w:hanging="78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12" w:hanging="78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51" w:hanging="78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90" w:hanging="787"/>
      </w:pPr>
      <w:rPr>
        <w:rFonts w:hint="default"/>
        <w:lang w:val="uk-UA" w:eastAsia="en-US" w:bidi="ar-SA"/>
      </w:rPr>
    </w:lvl>
  </w:abstractNum>
  <w:abstractNum w:abstractNumId="17" w15:restartNumberingAfterBreak="0">
    <w:nsid w:val="4F0361ED"/>
    <w:multiLevelType w:val="hybridMultilevel"/>
    <w:tmpl w:val="882430E6"/>
    <w:lvl w:ilvl="0" w:tplc="23D60F70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F81543F"/>
    <w:multiLevelType w:val="multilevel"/>
    <w:tmpl w:val="8A789670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81A1564"/>
    <w:multiLevelType w:val="multilevel"/>
    <w:tmpl w:val="9A343F2E"/>
    <w:lvl w:ilvl="0">
      <w:start w:val="6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64CD4E1E"/>
    <w:multiLevelType w:val="hybridMultilevel"/>
    <w:tmpl w:val="38EAF774"/>
    <w:lvl w:ilvl="0" w:tplc="AA4CB9A4">
      <w:numFmt w:val="bullet"/>
      <w:lvlText w:val="-"/>
      <w:lvlJc w:val="left"/>
      <w:pPr>
        <w:ind w:left="163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7"/>
        <w:szCs w:val="27"/>
        <w:lang w:val="uk-UA" w:eastAsia="en-US" w:bidi="ar-SA"/>
      </w:rPr>
    </w:lvl>
    <w:lvl w:ilvl="1" w:tplc="4A3097FA">
      <w:numFmt w:val="bullet"/>
      <w:lvlText w:val="•"/>
      <w:lvlJc w:val="left"/>
      <w:pPr>
        <w:ind w:left="2677" w:hanging="142"/>
      </w:pPr>
      <w:rPr>
        <w:rFonts w:hint="default"/>
        <w:lang w:val="uk-UA" w:eastAsia="en-US" w:bidi="ar-SA"/>
      </w:rPr>
    </w:lvl>
    <w:lvl w:ilvl="2" w:tplc="F9585362">
      <w:numFmt w:val="bullet"/>
      <w:lvlText w:val="•"/>
      <w:lvlJc w:val="left"/>
      <w:pPr>
        <w:ind w:left="3715" w:hanging="142"/>
      </w:pPr>
      <w:rPr>
        <w:rFonts w:hint="default"/>
        <w:lang w:val="uk-UA" w:eastAsia="en-US" w:bidi="ar-SA"/>
      </w:rPr>
    </w:lvl>
    <w:lvl w:ilvl="3" w:tplc="5BD2F756">
      <w:numFmt w:val="bullet"/>
      <w:lvlText w:val="•"/>
      <w:lvlJc w:val="left"/>
      <w:pPr>
        <w:ind w:left="4753" w:hanging="142"/>
      </w:pPr>
      <w:rPr>
        <w:rFonts w:hint="default"/>
        <w:lang w:val="uk-UA" w:eastAsia="en-US" w:bidi="ar-SA"/>
      </w:rPr>
    </w:lvl>
    <w:lvl w:ilvl="4" w:tplc="66763F30">
      <w:numFmt w:val="bullet"/>
      <w:lvlText w:val="•"/>
      <w:lvlJc w:val="left"/>
      <w:pPr>
        <w:ind w:left="5791" w:hanging="142"/>
      </w:pPr>
      <w:rPr>
        <w:rFonts w:hint="default"/>
        <w:lang w:val="uk-UA" w:eastAsia="en-US" w:bidi="ar-SA"/>
      </w:rPr>
    </w:lvl>
    <w:lvl w:ilvl="5" w:tplc="9F8C3840">
      <w:numFmt w:val="bullet"/>
      <w:lvlText w:val="•"/>
      <w:lvlJc w:val="left"/>
      <w:pPr>
        <w:ind w:left="6829" w:hanging="142"/>
      </w:pPr>
      <w:rPr>
        <w:rFonts w:hint="default"/>
        <w:lang w:val="uk-UA" w:eastAsia="en-US" w:bidi="ar-SA"/>
      </w:rPr>
    </w:lvl>
    <w:lvl w:ilvl="6" w:tplc="7D4EBF60">
      <w:numFmt w:val="bullet"/>
      <w:lvlText w:val="•"/>
      <w:lvlJc w:val="left"/>
      <w:pPr>
        <w:ind w:left="7867" w:hanging="142"/>
      </w:pPr>
      <w:rPr>
        <w:rFonts w:hint="default"/>
        <w:lang w:val="uk-UA" w:eastAsia="en-US" w:bidi="ar-SA"/>
      </w:rPr>
    </w:lvl>
    <w:lvl w:ilvl="7" w:tplc="59243988">
      <w:numFmt w:val="bullet"/>
      <w:lvlText w:val="•"/>
      <w:lvlJc w:val="left"/>
      <w:pPr>
        <w:ind w:left="8905" w:hanging="142"/>
      </w:pPr>
      <w:rPr>
        <w:rFonts w:hint="default"/>
        <w:lang w:val="uk-UA" w:eastAsia="en-US" w:bidi="ar-SA"/>
      </w:rPr>
    </w:lvl>
    <w:lvl w:ilvl="8" w:tplc="7A0A7864">
      <w:numFmt w:val="bullet"/>
      <w:lvlText w:val="•"/>
      <w:lvlJc w:val="left"/>
      <w:pPr>
        <w:ind w:left="9943" w:hanging="142"/>
      </w:pPr>
      <w:rPr>
        <w:rFonts w:hint="default"/>
        <w:lang w:val="uk-UA" w:eastAsia="en-US" w:bidi="ar-SA"/>
      </w:rPr>
    </w:lvl>
  </w:abstractNum>
  <w:abstractNum w:abstractNumId="21" w15:restartNumberingAfterBreak="0">
    <w:nsid w:val="66982BA5"/>
    <w:multiLevelType w:val="multilevel"/>
    <w:tmpl w:val="0324CECC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89E4F94"/>
    <w:multiLevelType w:val="multilevel"/>
    <w:tmpl w:val="D0C8410A"/>
    <w:lvl w:ilvl="0">
      <w:start w:val="3"/>
      <w:numFmt w:val="decimal"/>
      <w:lvlText w:val="%1"/>
      <w:lvlJc w:val="left"/>
      <w:pPr>
        <w:ind w:left="2718" w:hanging="490"/>
      </w:pPr>
      <w:rPr>
        <w:rFonts w:hint="default"/>
        <w:lang w:val="uk-UA" w:eastAsia="en-US" w:bidi="ar-SA"/>
      </w:rPr>
    </w:lvl>
    <w:lvl w:ilvl="1">
      <w:start w:val="4"/>
      <w:numFmt w:val="decimal"/>
      <w:lvlText w:val="%1.%2."/>
      <w:lvlJc w:val="left"/>
      <w:pPr>
        <w:ind w:left="2718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659" w:hanging="7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7"/>
        <w:szCs w:val="27"/>
        <w:lang w:val="uk-UA" w:eastAsia="en-US" w:bidi="ar-SA"/>
      </w:rPr>
    </w:lvl>
    <w:lvl w:ilvl="3">
      <w:numFmt w:val="bullet"/>
      <w:lvlText w:val="•"/>
      <w:lvlJc w:val="left"/>
      <w:pPr>
        <w:ind w:left="4786" w:hanging="79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819" w:hanging="79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52" w:hanging="79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86" w:hanging="79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919" w:hanging="79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952" w:hanging="791"/>
      </w:pPr>
      <w:rPr>
        <w:rFonts w:hint="default"/>
        <w:lang w:val="uk-UA" w:eastAsia="en-US" w:bidi="ar-SA"/>
      </w:rPr>
    </w:lvl>
  </w:abstractNum>
  <w:abstractNum w:abstractNumId="23" w15:restartNumberingAfterBreak="0">
    <w:nsid w:val="6CB653F3"/>
    <w:multiLevelType w:val="multilevel"/>
    <w:tmpl w:val="CE529C16"/>
    <w:lvl w:ilvl="0">
      <w:start w:val="1"/>
      <w:numFmt w:val="decimal"/>
      <w:pStyle w:val="a0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949"/>
        </w:tabs>
        <w:ind w:left="694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669"/>
        </w:tabs>
        <w:ind w:left="766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389"/>
        </w:tabs>
        <w:ind w:left="838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109"/>
        </w:tabs>
        <w:ind w:left="9109" w:hanging="180"/>
      </w:pPr>
      <w:rPr>
        <w:rFonts w:hint="default"/>
      </w:rPr>
    </w:lvl>
  </w:abstractNum>
  <w:abstractNum w:abstractNumId="24" w15:restartNumberingAfterBreak="0">
    <w:nsid w:val="7D310187"/>
    <w:multiLevelType w:val="multilevel"/>
    <w:tmpl w:val="A9606E78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DA8609C"/>
    <w:multiLevelType w:val="hybridMultilevel"/>
    <w:tmpl w:val="0E0A03C0"/>
    <w:lvl w:ilvl="0" w:tplc="1FF2D48C">
      <w:numFmt w:val="bullet"/>
      <w:lvlText w:val="—"/>
      <w:lvlJc w:val="left"/>
      <w:pPr>
        <w:ind w:left="1686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6"/>
        <w:sz w:val="27"/>
        <w:szCs w:val="27"/>
        <w:lang w:val="uk-UA" w:eastAsia="en-US" w:bidi="ar-SA"/>
      </w:rPr>
    </w:lvl>
    <w:lvl w:ilvl="1" w:tplc="C038A6F0">
      <w:numFmt w:val="bullet"/>
      <w:lvlText w:val="•"/>
      <w:lvlJc w:val="left"/>
      <w:pPr>
        <w:ind w:left="2713" w:hanging="222"/>
      </w:pPr>
      <w:rPr>
        <w:rFonts w:hint="default"/>
        <w:lang w:val="uk-UA" w:eastAsia="en-US" w:bidi="ar-SA"/>
      </w:rPr>
    </w:lvl>
    <w:lvl w:ilvl="2" w:tplc="C060994E">
      <w:numFmt w:val="bullet"/>
      <w:lvlText w:val="•"/>
      <w:lvlJc w:val="left"/>
      <w:pPr>
        <w:ind w:left="3747" w:hanging="222"/>
      </w:pPr>
      <w:rPr>
        <w:rFonts w:hint="default"/>
        <w:lang w:val="uk-UA" w:eastAsia="en-US" w:bidi="ar-SA"/>
      </w:rPr>
    </w:lvl>
    <w:lvl w:ilvl="3" w:tplc="B9E4EB44">
      <w:numFmt w:val="bullet"/>
      <w:lvlText w:val="•"/>
      <w:lvlJc w:val="left"/>
      <w:pPr>
        <w:ind w:left="4781" w:hanging="222"/>
      </w:pPr>
      <w:rPr>
        <w:rFonts w:hint="default"/>
        <w:lang w:val="uk-UA" w:eastAsia="en-US" w:bidi="ar-SA"/>
      </w:rPr>
    </w:lvl>
    <w:lvl w:ilvl="4" w:tplc="35EE4B46">
      <w:numFmt w:val="bullet"/>
      <w:lvlText w:val="•"/>
      <w:lvlJc w:val="left"/>
      <w:pPr>
        <w:ind w:left="5815" w:hanging="222"/>
      </w:pPr>
      <w:rPr>
        <w:rFonts w:hint="default"/>
        <w:lang w:val="uk-UA" w:eastAsia="en-US" w:bidi="ar-SA"/>
      </w:rPr>
    </w:lvl>
    <w:lvl w:ilvl="5" w:tplc="0AB8B61A">
      <w:numFmt w:val="bullet"/>
      <w:lvlText w:val="•"/>
      <w:lvlJc w:val="left"/>
      <w:pPr>
        <w:ind w:left="6849" w:hanging="222"/>
      </w:pPr>
      <w:rPr>
        <w:rFonts w:hint="default"/>
        <w:lang w:val="uk-UA" w:eastAsia="en-US" w:bidi="ar-SA"/>
      </w:rPr>
    </w:lvl>
    <w:lvl w:ilvl="6" w:tplc="7BF4B2A6">
      <w:numFmt w:val="bullet"/>
      <w:lvlText w:val="•"/>
      <w:lvlJc w:val="left"/>
      <w:pPr>
        <w:ind w:left="7883" w:hanging="222"/>
      </w:pPr>
      <w:rPr>
        <w:rFonts w:hint="default"/>
        <w:lang w:val="uk-UA" w:eastAsia="en-US" w:bidi="ar-SA"/>
      </w:rPr>
    </w:lvl>
    <w:lvl w:ilvl="7" w:tplc="3F90CB8C">
      <w:numFmt w:val="bullet"/>
      <w:lvlText w:val="•"/>
      <w:lvlJc w:val="left"/>
      <w:pPr>
        <w:ind w:left="8917" w:hanging="222"/>
      </w:pPr>
      <w:rPr>
        <w:rFonts w:hint="default"/>
        <w:lang w:val="uk-UA" w:eastAsia="en-US" w:bidi="ar-SA"/>
      </w:rPr>
    </w:lvl>
    <w:lvl w:ilvl="8" w:tplc="76FE571A">
      <w:numFmt w:val="bullet"/>
      <w:lvlText w:val="•"/>
      <w:lvlJc w:val="left"/>
      <w:pPr>
        <w:ind w:left="9951" w:hanging="222"/>
      </w:pPr>
      <w:rPr>
        <w:rFonts w:hint="default"/>
        <w:lang w:val="uk-UA" w:eastAsia="en-US" w:bidi="ar-SA"/>
      </w:rPr>
    </w:lvl>
  </w:abstractNum>
  <w:num w:numId="1">
    <w:abstractNumId w:val="9"/>
  </w:num>
  <w:num w:numId="2">
    <w:abstractNumId w:val="19"/>
  </w:num>
  <w:num w:numId="3">
    <w:abstractNumId w:val="12"/>
  </w:num>
  <w:num w:numId="4">
    <w:abstractNumId w:val="10"/>
  </w:num>
  <w:num w:numId="5">
    <w:abstractNumId w:val="4"/>
  </w:num>
  <w:num w:numId="6">
    <w:abstractNumId w:val="16"/>
  </w:num>
  <w:num w:numId="7">
    <w:abstractNumId w:val="8"/>
  </w:num>
  <w:num w:numId="8">
    <w:abstractNumId w:val="24"/>
  </w:num>
  <w:num w:numId="9">
    <w:abstractNumId w:val="22"/>
  </w:num>
  <w:num w:numId="10">
    <w:abstractNumId w:val="18"/>
  </w:num>
  <w:num w:numId="11">
    <w:abstractNumId w:val="15"/>
  </w:num>
  <w:num w:numId="12">
    <w:abstractNumId w:val="13"/>
  </w:num>
  <w:num w:numId="13">
    <w:abstractNumId w:val="5"/>
  </w:num>
  <w:num w:numId="14">
    <w:abstractNumId w:val="0"/>
  </w:num>
  <w:num w:numId="15">
    <w:abstractNumId w:val="20"/>
  </w:num>
  <w:num w:numId="16">
    <w:abstractNumId w:val="3"/>
  </w:num>
  <w:num w:numId="17">
    <w:abstractNumId w:val="25"/>
  </w:num>
  <w:num w:numId="18">
    <w:abstractNumId w:val="1"/>
  </w:num>
  <w:num w:numId="19">
    <w:abstractNumId w:val="2"/>
  </w:num>
  <w:num w:numId="20">
    <w:abstractNumId w:val="21"/>
  </w:num>
  <w:num w:numId="21">
    <w:abstractNumId w:val="17"/>
  </w:num>
  <w:num w:numId="22">
    <w:abstractNumId w:val="23"/>
  </w:num>
  <w:num w:numId="23">
    <w:abstractNumId w:val="6"/>
  </w:num>
  <w:num w:numId="24">
    <w:abstractNumId w:val="14"/>
  </w:num>
  <w:num w:numId="25">
    <w:abstractNumId w:val="7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FF"/>
    <w:rsid w:val="0004112D"/>
    <w:rsid w:val="000500A6"/>
    <w:rsid w:val="00057EA1"/>
    <w:rsid w:val="000C71BF"/>
    <w:rsid w:val="00153E41"/>
    <w:rsid w:val="00157FB4"/>
    <w:rsid w:val="00191B05"/>
    <w:rsid w:val="001B7F04"/>
    <w:rsid w:val="001C63D0"/>
    <w:rsid w:val="001D5862"/>
    <w:rsid w:val="001E3A1A"/>
    <w:rsid w:val="002028F8"/>
    <w:rsid w:val="00266BE3"/>
    <w:rsid w:val="00271E33"/>
    <w:rsid w:val="002858E4"/>
    <w:rsid w:val="002C4983"/>
    <w:rsid w:val="003069C7"/>
    <w:rsid w:val="00331977"/>
    <w:rsid w:val="00355BAC"/>
    <w:rsid w:val="003878F4"/>
    <w:rsid w:val="003A2412"/>
    <w:rsid w:val="00430DD1"/>
    <w:rsid w:val="00454E41"/>
    <w:rsid w:val="004570FE"/>
    <w:rsid w:val="00481AE8"/>
    <w:rsid w:val="004863B9"/>
    <w:rsid w:val="004B7DC4"/>
    <w:rsid w:val="00510266"/>
    <w:rsid w:val="00537419"/>
    <w:rsid w:val="005522A7"/>
    <w:rsid w:val="005777F2"/>
    <w:rsid w:val="005A457B"/>
    <w:rsid w:val="005C5989"/>
    <w:rsid w:val="005F31BD"/>
    <w:rsid w:val="0060015F"/>
    <w:rsid w:val="0065055A"/>
    <w:rsid w:val="006828D4"/>
    <w:rsid w:val="006923CE"/>
    <w:rsid w:val="006943E9"/>
    <w:rsid w:val="006A373F"/>
    <w:rsid w:val="006A3E9D"/>
    <w:rsid w:val="006B2F8C"/>
    <w:rsid w:val="006D06F7"/>
    <w:rsid w:val="006D239C"/>
    <w:rsid w:val="0072458E"/>
    <w:rsid w:val="007259C5"/>
    <w:rsid w:val="00770C0A"/>
    <w:rsid w:val="00785EFB"/>
    <w:rsid w:val="00796BB9"/>
    <w:rsid w:val="007B4CAA"/>
    <w:rsid w:val="007C53B1"/>
    <w:rsid w:val="007D5521"/>
    <w:rsid w:val="007D69FD"/>
    <w:rsid w:val="007E02D4"/>
    <w:rsid w:val="008051AB"/>
    <w:rsid w:val="00811DCE"/>
    <w:rsid w:val="00847611"/>
    <w:rsid w:val="00862DD7"/>
    <w:rsid w:val="00866F13"/>
    <w:rsid w:val="00891CC1"/>
    <w:rsid w:val="008A5F13"/>
    <w:rsid w:val="008E6192"/>
    <w:rsid w:val="0092586E"/>
    <w:rsid w:val="00933FC1"/>
    <w:rsid w:val="00934253"/>
    <w:rsid w:val="00934624"/>
    <w:rsid w:val="009665C0"/>
    <w:rsid w:val="009D26E9"/>
    <w:rsid w:val="00A02F2C"/>
    <w:rsid w:val="00A44E28"/>
    <w:rsid w:val="00A67B9D"/>
    <w:rsid w:val="00A92B91"/>
    <w:rsid w:val="00A95C7D"/>
    <w:rsid w:val="00B40B11"/>
    <w:rsid w:val="00B53FA7"/>
    <w:rsid w:val="00B7568A"/>
    <w:rsid w:val="00BD0037"/>
    <w:rsid w:val="00BE25A0"/>
    <w:rsid w:val="00BF285C"/>
    <w:rsid w:val="00C1796A"/>
    <w:rsid w:val="00C25613"/>
    <w:rsid w:val="00C75F22"/>
    <w:rsid w:val="00C850C4"/>
    <w:rsid w:val="00C9274F"/>
    <w:rsid w:val="00CE2C55"/>
    <w:rsid w:val="00D041C6"/>
    <w:rsid w:val="00D05B46"/>
    <w:rsid w:val="00D22E86"/>
    <w:rsid w:val="00D237FE"/>
    <w:rsid w:val="00D479FF"/>
    <w:rsid w:val="00D57336"/>
    <w:rsid w:val="00D71497"/>
    <w:rsid w:val="00D73714"/>
    <w:rsid w:val="00D83AA8"/>
    <w:rsid w:val="00DD0F9F"/>
    <w:rsid w:val="00E30CBB"/>
    <w:rsid w:val="00E349A6"/>
    <w:rsid w:val="00E55573"/>
    <w:rsid w:val="00EA6DB7"/>
    <w:rsid w:val="00F830F0"/>
    <w:rsid w:val="00F91C0D"/>
    <w:rsid w:val="00F93907"/>
    <w:rsid w:val="00F96ABD"/>
    <w:rsid w:val="00FC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EE903"/>
  <w15:chartTrackingRefBased/>
  <w15:docId w15:val="{7C45335E-90BC-4CBA-BCA1-456665CA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479FF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D479FF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1"/>
    <w:uiPriority w:val="1"/>
    <w:qFormat/>
    <w:rsid w:val="00D479FF"/>
    <w:pPr>
      <w:ind w:left="720"/>
      <w:contextualSpacing/>
    </w:pPr>
  </w:style>
  <w:style w:type="paragraph" w:styleId="a7">
    <w:name w:val="Body Text"/>
    <w:basedOn w:val="a1"/>
    <w:link w:val="a8"/>
    <w:uiPriority w:val="1"/>
    <w:qFormat/>
    <w:rsid w:val="00D479F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8">
    <w:name w:val="Основной текст Знак"/>
    <w:basedOn w:val="a2"/>
    <w:link w:val="a7"/>
    <w:uiPriority w:val="1"/>
    <w:rsid w:val="00D479FF"/>
    <w:rPr>
      <w:rFonts w:ascii="Times New Roman" w:eastAsia="Times New Roman" w:hAnsi="Times New Roman" w:cs="Times New Roman"/>
      <w:sz w:val="27"/>
      <w:szCs w:val="27"/>
      <w:lang w:val="uk-UA"/>
    </w:rPr>
  </w:style>
  <w:style w:type="paragraph" w:styleId="a9">
    <w:name w:val="Normal (Web)"/>
    <w:basedOn w:val="a1"/>
    <w:uiPriority w:val="99"/>
    <w:unhideWhenUsed/>
    <w:rsid w:val="006A37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UA"/>
    </w:rPr>
  </w:style>
  <w:style w:type="paragraph" w:styleId="aa">
    <w:name w:val="Balloon Text"/>
    <w:basedOn w:val="a1"/>
    <w:link w:val="ab"/>
    <w:uiPriority w:val="99"/>
    <w:semiHidden/>
    <w:unhideWhenUsed/>
    <w:rsid w:val="0092586E"/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2"/>
    <w:link w:val="aa"/>
    <w:uiPriority w:val="99"/>
    <w:semiHidden/>
    <w:rsid w:val="0092586E"/>
    <w:rPr>
      <w:rFonts w:ascii="Arial" w:eastAsia="Calibri" w:hAnsi="Arial" w:cs="Arial"/>
      <w:sz w:val="18"/>
      <w:szCs w:val="18"/>
      <w:lang w:val="uk-UA" w:eastAsia="ru-UA"/>
    </w:rPr>
  </w:style>
  <w:style w:type="character" w:styleId="ac">
    <w:name w:val="Hyperlink"/>
    <w:basedOn w:val="a2"/>
    <w:uiPriority w:val="99"/>
    <w:unhideWhenUsed/>
    <w:rsid w:val="004570FE"/>
    <w:rPr>
      <w:color w:val="0563C1" w:themeColor="hyperlink"/>
      <w:u w:val="single"/>
    </w:rPr>
  </w:style>
  <w:style w:type="character" w:styleId="ad">
    <w:name w:val="Unresolved Mention"/>
    <w:basedOn w:val="a2"/>
    <w:uiPriority w:val="99"/>
    <w:semiHidden/>
    <w:unhideWhenUsed/>
    <w:rsid w:val="004570FE"/>
    <w:rPr>
      <w:color w:val="605E5C"/>
      <w:shd w:val="clear" w:color="auto" w:fill="E1DFDD"/>
    </w:rPr>
  </w:style>
  <w:style w:type="paragraph" w:customStyle="1" w:styleId="a0">
    <w:name w:val="Дсп.нумер."/>
    <w:basedOn w:val="a1"/>
    <w:qFormat/>
    <w:rsid w:val="006923CE"/>
    <w:pPr>
      <w:numPr>
        <w:numId w:val="22"/>
      </w:numPr>
      <w:spacing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">
    <w:name w:val="Дсп.марк."/>
    <w:basedOn w:val="a1"/>
    <w:link w:val="ae"/>
    <w:qFormat/>
    <w:rsid w:val="005522A7"/>
    <w:pPr>
      <w:numPr>
        <w:numId w:val="23"/>
      </w:numPr>
      <w:spacing w:line="360" w:lineRule="auto"/>
      <w:ind w:left="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Дсп.марк. Знак Знак"/>
    <w:link w:val="a"/>
    <w:rsid w:val="005522A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rvps2">
    <w:name w:val="rvps2"/>
    <w:basedOn w:val="a1"/>
    <w:rsid w:val="00B756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UA"/>
    </w:rPr>
  </w:style>
  <w:style w:type="paragraph" w:customStyle="1" w:styleId="af">
    <w:name w:val="Днорм.текст(без відст.)"/>
    <w:basedOn w:val="a1"/>
    <w:link w:val="af0"/>
    <w:qFormat/>
    <w:rsid w:val="00F830F0"/>
    <w:pPr>
      <w:spacing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Днорм.текст(без відст.) Знак"/>
    <w:link w:val="af"/>
    <w:rsid w:val="00F830F0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0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2113</TotalTime>
  <Pages>12</Pages>
  <Words>2533</Words>
  <Characters>14440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</dc:creator>
  <cp:keywords/>
  <dc:description/>
  <cp:lastModifiedBy>iryna</cp:lastModifiedBy>
  <cp:revision>8</cp:revision>
  <cp:lastPrinted>2025-03-25T15:33:00Z</cp:lastPrinted>
  <dcterms:created xsi:type="dcterms:W3CDTF">2025-03-19T09:16:00Z</dcterms:created>
  <dcterms:modified xsi:type="dcterms:W3CDTF">2026-01-31T09:29:00Z</dcterms:modified>
</cp:coreProperties>
</file>